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BF917" w14:textId="6C72DD14" w:rsidR="006E246B" w:rsidRDefault="00553724">
      <w:pPr>
        <w:pStyle w:val="Default"/>
        <w:rPr>
          <w:rFonts w:ascii="Arial" w:hAnsi="Arial" w:cs="Arial"/>
          <w:color w:val="FF0000"/>
        </w:rPr>
      </w:pPr>
      <w:r>
        <w:rPr>
          <w:rFonts w:ascii="Arial" w:hAnsi="宋体" w:cs="Arial"/>
        </w:rPr>
        <w:t>证券代码：</w:t>
      </w:r>
      <w:r>
        <w:rPr>
          <w:rFonts w:asciiTheme="minorEastAsia" w:eastAsiaTheme="minorEastAsia" w:hAnsiTheme="minorEastAsia" w:cs="Arial"/>
        </w:rPr>
        <w:t>601808</w:t>
      </w:r>
      <w:r>
        <w:rPr>
          <w:rFonts w:ascii="Arial" w:hAnsi="宋体" w:cs="Arial" w:hint="eastAsia"/>
        </w:rPr>
        <w:t xml:space="preserve">         </w:t>
      </w:r>
      <w:r>
        <w:rPr>
          <w:rFonts w:ascii="Arial" w:hAnsi="宋体" w:cs="Arial"/>
        </w:rPr>
        <w:t>证券简称：</w:t>
      </w:r>
      <w:r>
        <w:rPr>
          <w:rFonts w:ascii="Arial" w:hAnsi="宋体" w:cs="Arial" w:hint="eastAsia"/>
        </w:rPr>
        <w:t>中海油服</w:t>
      </w:r>
      <w:r>
        <w:rPr>
          <w:rFonts w:asciiTheme="minorEastAsia" w:eastAsiaTheme="minorEastAsia" w:hAnsiTheme="minorEastAsia" w:cs="Arial" w:hint="eastAsia"/>
        </w:rPr>
        <w:t xml:space="preserve">          </w:t>
      </w:r>
      <w:r>
        <w:rPr>
          <w:rFonts w:ascii="Arial" w:hAnsi="宋体" w:cs="Arial"/>
        </w:rPr>
        <w:t>公告编号：</w:t>
      </w:r>
      <w:r>
        <w:rPr>
          <w:rFonts w:asciiTheme="minorEastAsia" w:eastAsiaTheme="minorEastAsia" w:hAnsiTheme="minorEastAsia" w:cs="Arial"/>
        </w:rPr>
        <w:t>临2025-0</w:t>
      </w:r>
      <w:r w:rsidR="00C346AA">
        <w:rPr>
          <w:rFonts w:asciiTheme="minorEastAsia" w:eastAsiaTheme="minorEastAsia" w:hAnsiTheme="minorEastAsia" w:cs="Arial"/>
        </w:rPr>
        <w:t>1</w:t>
      </w:r>
      <w:r w:rsidR="00000135">
        <w:rPr>
          <w:rFonts w:asciiTheme="minorEastAsia" w:eastAsiaTheme="minorEastAsia" w:hAnsiTheme="minorEastAsia" w:cs="Arial"/>
        </w:rPr>
        <w:t>3</w:t>
      </w:r>
    </w:p>
    <w:p w14:paraId="7CAFE023" w14:textId="77777777" w:rsidR="006E246B" w:rsidRDefault="006E246B">
      <w:pPr>
        <w:jc w:val="center"/>
        <w:rPr>
          <w:rFonts w:ascii="Arial" w:hAnsi="宋体" w:cs="Arial"/>
          <w:b/>
          <w:color w:val="FF0000"/>
          <w:sz w:val="18"/>
          <w:szCs w:val="18"/>
        </w:rPr>
      </w:pPr>
    </w:p>
    <w:p w14:paraId="0236976E" w14:textId="77777777" w:rsidR="006E246B" w:rsidRDefault="00553724">
      <w:pPr>
        <w:spacing w:line="360" w:lineRule="auto"/>
        <w:jc w:val="center"/>
        <w:rPr>
          <w:rFonts w:ascii="黑体" w:eastAsia="黑体" w:hAnsi="Arial" w:cs="Arial"/>
          <w:b/>
          <w:color w:val="FF0000"/>
          <w:sz w:val="32"/>
          <w:szCs w:val="32"/>
        </w:rPr>
      </w:pPr>
      <w:r>
        <w:rPr>
          <w:rFonts w:ascii="黑体" w:hAnsi="宋体" w:cs="Arial"/>
          <w:b/>
          <w:color w:val="FF0000"/>
          <w:sz w:val="32"/>
          <w:szCs w:val="32"/>
        </w:rPr>
        <w:t>中海油田服务股份有限公司</w:t>
      </w:r>
    </w:p>
    <w:p w14:paraId="035BFC0E" w14:textId="07FAF60C" w:rsidR="006E246B" w:rsidRDefault="001C37F9">
      <w:pPr>
        <w:spacing w:line="360" w:lineRule="auto"/>
        <w:jc w:val="center"/>
        <w:outlineLvl w:val="0"/>
        <w:rPr>
          <w:rFonts w:ascii="黑体" w:eastAsia="黑体" w:hAnsi="Arial" w:cs="Arial"/>
          <w:b/>
          <w:color w:val="FF0000"/>
          <w:sz w:val="18"/>
          <w:szCs w:val="18"/>
        </w:rPr>
      </w:pPr>
      <w:r>
        <w:rPr>
          <w:rFonts w:ascii="黑体" w:hAnsi="宋体" w:cs="Arial" w:hint="eastAsia"/>
          <w:b/>
          <w:color w:val="FF0000"/>
          <w:sz w:val="32"/>
          <w:szCs w:val="32"/>
        </w:rPr>
        <w:t>关于股东大会开设网络投票提示服务的</w:t>
      </w:r>
      <w:r w:rsidR="00553724">
        <w:rPr>
          <w:rFonts w:ascii="黑体" w:hAnsi="宋体" w:cs="Arial"/>
          <w:b/>
          <w:color w:val="FF0000"/>
          <w:sz w:val="32"/>
          <w:szCs w:val="32"/>
        </w:rPr>
        <w:t>公告</w:t>
      </w:r>
    </w:p>
    <w:p w14:paraId="7AE15530" w14:textId="6146410D" w:rsidR="006E246B" w:rsidRDefault="001C0D1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7FE133F0">
          <v:rect id="Rectangle 2" o:spid="_x0000_s1026" style="position:absolute;left:0;text-align:left;margin-left:.9pt;margin-top:1.45pt;width:435pt;height:85.8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">
            <v:stroke dashstyle="dashDot"/>
            <v:path arrowok="t"/>
            <v:textbox>
              <w:txbxContent>
                <w:p w14:paraId="71D0DAD9" w14:textId="77777777" w:rsidR="006E246B" w:rsidRDefault="00553724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</w:rPr>
                    <w:t>特别提示</w:t>
                  </w:r>
                </w:p>
                <w:p w14:paraId="74689BC2" w14:textId="77777777" w:rsidR="006E246B" w:rsidRDefault="00553724">
                  <w:pPr>
                    <w:pStyle w:val="Default"/>
                    <w:snapToGrid w:val="0"/>
                    <w:spacing w:line="300" w:lineRule="auto"/>
                    <w:ind w:firstLineChars="200" w:firstLine="482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宋体" w:cs="Arial"/>
                      <w:b/>
                    </w:rPr>
                    <w:t>本</w:t>
                  </w:r>
                  <w:r>
                    <w:rPr>
                      <w:rFonts w:ascii="Arial" w:hAnsi="宋体" w:cs="Arial" w:hint="eastAsia"/>
                      <w:b/>
                    </w:rPr>
                    <w:t>公司董事会及全体董事保证本公告内容不存在任何虚假记载、误导性陈述或者重大遗漏，并对其内容的真实性、准确性和完整性承担法律责任。</w:t>
                  </w:r>
                </w:p>
                <w:p w14:paraId="6C2C5517" w14:textId="77777777" w:rsidR="006E246B" w:rsidRDefault="006E246B">
                  <w:pPr>
                    <w:spacing w:line="360" w:lineRule="auto"/>
                    <w:ind w:firstLineChars="147" w:firstLine="309"/>
                  </w:pPr>
                </w:p>
              </w:txbxContent>
            </v:textbox>
          </v:rect>
        </w:pict>
      </w:r>
    </w:p>
    <w:p w14:paraId="318E1ACD" w14:textId="77777777" w:rsidR="006E246B" w:rsidRDefault="006E246B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14:paraId="33A6E54B" w14:textId="77777777" w:rsidR="006E246B" w:rsidRDefault="006E246B">
      <w:pPr>
        <w:spacing w:line="360" w:lineRule="auto"/>
        <w:rPr>
          <w:rFonts w:ascii="Arial" w:hAnsi="Arial" w:cs="Arial"/>
          <w:sz w:val="24"/>
        </w:rPr>
      </w:pPr>
    </w:p>
    <w:p w14:paraId="24B73847" w14:textId="77777777" w:rsidR="006E246B" w:rsidRDefault="006E246B">
      <w:pPr>
        <w:ind w:firstLineChars="200" w:firstLine="480"/>
        <w:rPr>
          <w:rFonts w:ascii="Arial" w:hAnsi="宋体" w:cs="Arial"/>
          <w:sz w:val="24"/>
        </w:rPr>
      </w:pPr>
    </w:p>
    <w:p w14:paraId="23F6C0F4" w14:textId="77777777" w:rsidR="006E246B" w:rsidRDefault="006E246B">
      <w:pPr>
        <w:spacing w:line="360" w:lineRule="auto"/>
        <w:ind w:firstLineChars="200" w:firstLine="480"/>
        <w:rPr>
          <w:rFonts w:ascii="Arial" w:hAnsi="宋体" w:cs="Arial"/>
          <w:sz w:val="24"/>
        </w:rPr>
      </w:pPr>
    </w:p>
    <w:p w14:paraId="537515CD" w14:textId="77777777" w:rsidR="004E3327" w:rsidRDefault="004E3327">
      <w:pPr>
        <w:spacing w:line="360" w:lineRule="auto"/>
        <w:ind w:firstLineChars="200" w:firstLine="482"/>
        <w:rPr>
          <w:rFonts w:ascii="Arial" w:hAnsi="宋体" w:cs="Arial"/>
          <w:b/>
          <w:sz w:val="24"/>
        </w:rPr>
      </w:pPr>
    </w:p>
    <w:p w14:paraId="784EB93E" w14:textId="39EAF7DE" w:rsidR="006E246B" w:rsidRDefault="0055372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中海油田服务股份有限公司（以下简称“公司”）</w:t>
      </w:r>
      <w:r w:rsidR="0000013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将</w:t>
      </w:r>
      <w:r w:rsidR="005E40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分别</w:t>
      </w:r>
      <w:r w:rsidR="0000013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于</w:t>
      </w:r>
      <w:r w:rsidR="00000135" w:rsidRPr="0000013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2025年5月22日上午10点00分</w:t>
      </w:r>
      <w:r w:rsidR="005E40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</w:t>
      </w:r>
      <w:r w:rsidR="005E407C" w:rsidRPr="005E40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10点</w:t>
      </w:r>
      <w:r w:rsidR="005E407C">
        <w:rPr>
          <w:rFonts w:asciiTheme="minorEastAsia" w:eastAsiaTheme="minorEastAsia" w:hAnsiTheme="minorEastAsia" w:cs="宋体"/>
          <w:color w:val="000000"/>
          <w:kern w:val="0"/>
          <w:sz w:val="24"/>
        </w:rPr>
        <w:t>15</w:t>
      </w:r>
      <w:r w:rsidR="005E407C" w:rsidRPr="005E40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分</w:t>
      </w:r>
      <w:r w:rsidR="007C6C1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</w:t>
      </w:r>
      <w:r w:rsidR="005E407C" w:rsidRPr="005E40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10点30分</w:t>
      </w:r>
      <w:r w:rsidR="0000013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召开</w:t>
      </w:r>
      <w:r w:rsidR="00000135" w:rsidRPr="0000013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2024年年度股东大会</w:t>
      </w:r>
      <w:r w:rsidR="005E40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</w:t>
      </w:r>
      <w:r w:rsidR="00000135" w:rsidRPr="0000013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2025年第一次A股类别股东大会</w:t>
      </w:r>
      <w:r w:rsidR="005141F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及</w:t>
      </w:r>
      <w:r w:rsidR="00000135" w:rsidRPr="0000013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2025年第一次H股类别股东大会</w:t>
      </w:r>
      <w:r>
        <w:rPr>
          <w:rFonts w:ascii="宋体" w:hAnsi="宋体" w:cs="宋体"/>
          <w:color w:val="000000"/>
          <w:kern w:val="0"/>
          <w:sz w:val="24"/>
        </w:rPr>
        <w:t>。</w:t>
      </w:r>
      <w:r w:rsidR="00601BE4" w:rsidRPr="00601BE4">
        <w:rPr>
          <w:rFonts w:ascii="宋体" w:hAnsi="宋体" w:cs="宋体" w:hint="eastAsia"/>
          <w:color w:val="000000"/>
          <w:kern w:val="0"/>
          <w:sz w:val="24"/>
        </w:rPr>
        <w:t>会议采用现场投票和网络投票相结合的表决方式。</w:t>
      </w:r>
      <w:r w:rsidR="00F51B66">
        <w:rPr>
          <w:rFonts w:ascii="宋体" w:hAnsi="宋体" w:cs="宋体" w:hint="eastAsia"/>
          <w:color w:val="000000"/>
          <w:kern w:val="0"/>
          <w:sz w:val="24"/>
        </w:rPr>
        <w:t>具体内容</w:t>
      </w:r>
      <w:r w:rsidR="00247F89">
        <w:rPr>
          <w:rFonts w:ascii="宋体" w:hAnsi="宋体" w:cs="宋体" w:hint="eastAsia"/>
          <w:color w:val="000000"/>
          <w:kern w:val="0"/>
          <w:sz w:val="24"/>
        </w:rPr>
        <w:t>请</w:t>
      </w:r>
      <w:r w:rsidR="00601BE4" w:rsidRPr="00601BE4">
        <w:rPr>
          <w:rFonts w:ascii="宋体" w:hAnsi="宋体" w:cs="宋体" w:hint="eastAsia"/>
          <w:color w:val="000000"/>
          <w:kern w:val="0"/>
          <w:sz w:val="24"/>
        </w:rPr>
        <w:t>见公司</w:t>
      </w:r>
      <w:r w:rsidR="00CE4CEE">
        <w:rPr>
          <w:rFonts w:ascii="宋体" w:hAnsi="宋体" w:cs="宋体" w:hint="eastAsia"/>
          <w:color w:val="000000"/>
          <w:kern w:val="0"/>
          <w:sz w:val="24"/>
        </w:rPr>
        <w:t>于</w:t>
      </w:r>
      <w:r w:rsidR="00617FE7">
        <w:rPr>
          <w:rFonts w:ascii="宋体" w:hAnsi="宋体" w:cs="宋体" w:hint="eastAsia"/>
          <w:color w:val="000000"/>
          <w:kern w:val="0"/>
          <w:sz w:val="24"/>
        </w:rPr>
        <w:t>2</w:t>
      </w:r>
      <w:r w:rsidR="00617FE7">
        <w:rPr>
          <w:rFonts w:ascii="宋体" w:hAnsi="宋体" w:cs="宋体"/>
          <w:color w:val="000000"/>
          <w:kern w:val="0"/>
          <w:sz w:val="24"/>
        </w:rPr>
        <w:t>025</w:t>
      </w:r>
      <w:r w:rsidR="00617FE7">
        <w:rPr>
          <w:rFonts w:ascii="宋体" w:hAnsi="宋体" w:cs="宋体" w:hint="eastAsia"/>
          <w:color w:val="000000"/>
          <w:kern w:val="0"/>
          <w:sz w:val="24"/>
        </w:rPr>
        <w:t>年4月3</w:t>
      </w:r>
      <w:r w:rsidR="00617FE7">
        <w:rPr>
          <w:rFonts w:ascii="宋体" w:hAnsi="宋体" w:cs="宋体"/>
          <w:color w:val="000000"/>
          <w:kern w:val="0"/>
          <w:sz w:val="24"/>
        </w:rPr>
        <w:t>0</w:t>
      </w:r>
      <w:r w:rsidR="00617FE7">
        <w:rPr>
          <w:rFonts w:ascii="宋体" w:hAnsi="宋体" w:cs="宋体" w:hint="eastAsia"/>
          <w:color w:val="000000"/>
          <w:kern w:val="0"/>
          <w:sz w:val="24"/>
        </w:rPr>
        <w:t>日在</w:t>
      </w:r>
      <w:r w:rsidR="00601BE4" w:rsidRPr="00601BE4">
        <w:rPr>
          <w:rFonts w:ascii="宋体" w:hAnsi="宋体" w:cs="宋体" w:hint="eastAsia"/>
          <w:color w:val="000000"/>
          <w:kern w:val="0"/>
          <w:sz w:val="24"/>
        </w:rPr>
        <w:t>上海证券交易所网站（</w:t>
      </w:r>
      <w:r w:rsidR="00F51B66" w:rsidRPr="00F51B66">
        <w:rPr>
          <w:rFonts w:ascii="宋体" w:hAnsi="宋体" w:cs="宋体" w:hint="eastAsia"/>
          <w:color w:val="000000"/>
          <w:kern w:val="0"/>
          <w:sz w:val="24"/>
        </w:rPr>
        <w:t>www.sse.com.cn</w:t>
      </w:r>
      <w:r w:rsidR="00601BE4" w:rsidRPr="00601BE4">
        <w:rPr>
          <w:rFonts w:ascii="宋体" w:hAnsi="宋体" w:cs="宋体" w:hint="eastAsia"/>
          <w:color w:val="000000"/>
          <w:kern w:val="0"/>
          <w:sz w:val="24"/>
        </w:rPr>
        <w:t>)</w:t>
      </w:r>
      <w:r w:rsidR="00F51B66">
        <w:rPr>
          <w:rFonts w:ascii="宋体" w:hAnsi="宋体" w:cs="宋体" w:hint="eastAsia"/>
          <w:color w:val="000000"/>
          <w:kern w:val="0"/>
          <w:sz w:val="24"/>
        </w:rPr>
        <w:t>披露</w:t>
      </w:r>
      <w:r w:rsidR="00601BE4" w:rsidRPr="00601BE4">
        <w:rPr>
          <w:rFonts w:ascii="宋体" w:hAnsi="宋体" w:cs="宋体" w:hint="eastAsia"/>
          <w:color w:val="000000"/>
          <w:kern w:val="0"/>
          <w:sz w:val="24"/>
        </w:rPr>
        <w:t>的</w:t>
      </w:r>
      <w:r w:rsidR="003D7C0D">
        <w:rPr>
          <w:rFonts w:ascii="宋体" w:hAnsi="宋体" w:cs="宋体" w:hint="eastAsia"/>
          <w:color w:val="000000"/>
          <w:kern w:val="0"/>
          <w:sz w:val="24"/>
        </w:rPr>
        <w:t>《中海油服</w:t>
      </w:r>
      <w:r w:rsidR="003D7C0D" w:rsidRPr="003D7C0D">
        <w:rPr>
          <w:rFonts w:ascii="宋体" w:hAnsi="宋体" w:cs="宋体" w:hint="eastAsia"/>
          <w:color w:val="000000"/>
          <w:kern w:val="0"/>
          <w:sz w:val="24"/>
        </w:rPr>
        <w:t>关于召开2024年年度股东大会、2025年第一次A股类别股东大会及2025年第一次H股类别股东大会的通知</w:t>
      </w:r>
      <w:r w:rsidR="003D7C0D">
        <w:rPr>
          <w:rFonts w:ascii="宋体" w:hAnsi="宋体" w:cs="宋体" w:hint="eastAsia"/>
          <w:color w:val="000000"/>
          <w:kern w:val="0"/>
          <w:sz w:val="24"/>
        </w:rPr>
        <w:t>》</w:t>
      </w:r>
      <w:r w:rsidR="00CE4CEE" w:rsidRPr="00CE4CEE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0AEBAB7B" w14:textId="3CFE7729" w:rsidR="002D78A9" w:rsidRPr="003D7C0D" w:rsidRDefault="00FA13CC" w:rsidP="00D90411">
      <w:pPr>
        <w:spacing w:beforeLines="50" w:before="120" w:afterLines="50" w:after="120" w:line="360" w:lineRule="auto"/>
        <w:ind w:firstLineChars="177" w:firstLine="425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A13C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为更好地服务广大中小投资者，确保有投票意愿的中小投资者能够及时参会、便利投票。公司拟使用上证所信息网络有限公司（以下简称“上证信息”）提供的股东大会提醒服务，委托上证信息通过智能短信等形式，根据股权登记日的股东名册主动提醒股东参会投票，向每一位投资者主动推送股东</w:t>
      </w:r>
      <w:r w:rsidR="0097482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大</w:t>
      </w:r>
      <w:bookmarkStart w:id="0" w:name="_GoBack"/>
      <w:bookmarkEnd w:id="0"/>
      <w:r w:rsidRPr="00FA13C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会参会邀请、议案情况等信息。投资者在收到智能短信后，可根据《上市公司股东会网络投票一键通服务用户使用手册》 （https://vote.sseinfo.com/i/yjt_help.pdf）的提示步骤直接投票，如遇拥堵等情况，仍可通过原有的交易系统投票平台和互联网投票平台进行投票。</w:t>
      </w:r>
    </w:p>
    <w:p w14:paraId="5A8A8439" w14:textId="19A00A1C" w:rsidR="002D78A9" w:rsidRPr="001956ED" w:rsidRDefault="001956ED" w:rsidP="00D90411">
      <w:pPr>
        <w:spacing w:beforeLines="50" w:before="120" w:afterLines="50" w:after="120" w:line="360" w:lineRule="auto"/>
        <w:ind w:firstLineChars="177" w:firstLine="425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1956E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广大投资者对本次服务如有意见</w:t>
      </w:r>
      <w:r w:rsidR="003B344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或</w:t>
      </w:r>
      <w:r w:rsidRPr="001956E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建议，可通过邮件、</w:t>
      </w:r>
      <w:r w:rsidR="003B344B" w:rsidRPr="003B344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投资者热线</w:t>
      </w:r>
      <w:r w:rsidRPr="001956E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等方式向公司反馈，</w:t>
      </w:r>
      <w:r w:rsidR="003B344B" w:rsidRPr="003B344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感谢广大投资者对公司的关注与支持!</w:t>
      </w:r>
    </w:p>
    <w:p w14:paraId="094AECF7" w14:textId="08746481" w:rsidR="006E246B" w:rsidRDefault="00553724" w:rsidP="00D90411">
      <w:pPr>
        <w:spacing w:beforeLines="50" w:before="120" w:afterLines="50" w:after="120" w:line="360" w:lineRule="auto"/>
        <w:ind w:firstLineChars="177" w:firstLine="425"/>
        <w:rPr>
          <w:rFonts w:ascii="Arial" w:hAnsi="宋体" w:cs="Arial"/>
          <w:sz w:val="24"/>
        </w:rPr>
      </w:pPr>
      <w:r>
        <w:rPr>
          <w:rFonts w:ascii="Arial" w:hAnsi="宋体" w:cs="Arial" w:hint="eastAsia"/>
          <w:sz w:val="24"/>
        </w:rPr>
        <w:t>特此公告。</w:t>
      </w:r>
    </w:p>
    <w:p w14:paraId="1A717395" w14:textId="77777777" w:rsidR="006E246B" w:rsidRDefault="00553724">
      <w:pPr>
        <w:spacing w:beforeLines="50" w:before="120" w:afterLines="50" w:after="120" w:line="360" w:lineRule="auto"/>
        <w:jc w:val="right"/>
        <w:rPr>
          <w:rFonts w:asciiTheme="minorEastAsia" w:eastAsiaTheme="minorEastAsia" w:hAnsiTheme="minorEastAsia" w:cs="Arial"/>
          <w:sz w:val="24"/>
        </w:rPr>
      </w:pPr>
      <w:r>
        <w:rPr>
          <w:rFonts w:asciiTheme="minorEastAsia" w:eastAsiaTheme="minorEastAsia" w:hAnsiTheme="minorEastAsia" w:cs="Arial"/>
          <w:sz w:val="24"/>
        </w:rPr>
        <w:t>中海油田服务股份有限公司</w:t>
      </w:r>
      <w:r>
        <w:rPr>
          <w:rFonts w:asciiTheme="minorEastAsia" w:eastAsiaTheme="minorEastAsia" w:hAnsiTheme="minorEastAsia" w:cs="Arial" w:hint="eastAsia"/>
          <w:sz w:val="24"/>
        </w:rPr>
        <w:t>董事</w:t>
      </w:r>
      <w:r>
        <w:rPr>
          <w:rFonts w:asciiTheme="minorEastAsia" w:eastAsiaTheme="minorEastAsia" w:hAnsiTheme="minorEastAsia" w:cs="Arial"/>
          <w:sz w:val="24"/>
        </w:rPr>
        <w:t>会</w:t>
      </w:r>
    </w:p>
    <w:p w14:paraId="0D6BE948" w14:textId="450EB063" w:rsidR="006E246B" w:rsidRDefault="00553724" w:rsidP="005B1DCF">
      <w:pPr>
        <w:spacing w:beforeLines="50" w:before="120" w:afterLines="50" w:after="120" w:line="360" w:lineRule="exact"/>
        <w:ind w:right="46"/>
        <w:jc w:val="right"/>
        <w:rPr>
          <w:rFonts w:asciiTheme="minorEastAsia" w:eastAsiaTheme="minorEastAsia" w:hAnsiTheme="minorEastAsia" w:cs="Arial"/>
          <w:sz w:val="24"/>
        </w:rPr>
      </w:pPr>
      <w:r>
        <w:rPr>
          <w:rFonts w:asciiTheme="minorEastAsia" w:eastAsiaTheme="minorEastAsia" w:hAnsiTheme="minorEastAsia" w:cs="Arial"/>
          <w:sz w:val="24"/>
        </w:rPr>
        <w:t>2025</w:t>
      </w:r>
      <w:r>
        <w:rPr>
          <w:rFonts w:asciiTheme="minorEastAsia" w:eastAsiaTheme="minorEastAsia" w:hAnsiTheme="minorEastAsia" w:cs="Arial" w:hint="eastAsia"/>
          <w:sz w:val="24"/>
        </w:rPr>
        <w:t>年</w:t>
      </w:r>
      <w:r w:rsidR="00C9365D">
        <w:rPr>
          <w:rFonts w:asciiTheme="minorEastAsia" w:eastAsiaTheme="minorEastAsia" w:hAnsiTheme="minorEastAsia" w:cs="Arial"/>
          <w:sz w:val="24"/>
        </w:rPr>
        <w:t>5</w:t>
      </w:r>
      <w:r>
        <w:rPr>
          <w:rFonts w:asciiTheme="minorEastAsia" w:eastAsiaTheme="minorEastAsia" w:hAnsiTheme="minorEastAsia" w:cs="Arial" w:hint="eastAsia"/>
          <w:sz w:val="24"/>
        </w:rPr>
        <w:t>月</w:t>
      </w:r>
      <w:r w:rsidR="00C9365D">
        <w:rPr>
          <w:rFonts w:asciiTheme="minorEastAsia" w:eastAsiaTheme="minorEastAsia" w:hAnsiTheme="minorEastAsia" w:cs="Arial"/>
          <w:sz w:val="24"/>
        </w:rPr>
        <w:t>15</w:t>
      </w:r>
      <w:r>
        <w:rPr>
          <w:rFonts w:asciiTheme="minorEastAsia" w:eastAsiaTheme="minorEastAsia" w:hAnsiTheme="minorEastAsia" w:cs="Arial" w:hint="eastAsia"/>
          <w:sz w:val="24"/>
        </w:rPr>
        <w:t>日</w:t>
      </w:r>
    </w:p>
    <w:sectPr w:rsidR="006E246B">
      <w:footerReference w:type="default" r:id="rId9"/>
      <w:headerReference w:type="first" r:id="rId10"/>
      <w:footerReference w:type="first" r:id="rId11"/>
      <w:pgSz w:w="11907" w:h="16840"/>
      <w:pgMar w:top="1440" w:right="1275" w:bottom="1440" w:left="1797" w:header="851" w:footer="992" w:gutter="0"/>
      <w:pgNumType w:start="1"/>
      <w:cols w:space="425"/>
      <w:titlePg/>
      <w:docGrid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A08093" w16cex:dateUtc="2025-04-13T14:19:00Z"/>
  <w16cex:commentExtensible w16cex:durableId="1959F515" w16cex:dateUtc="2025-04-13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FEF3F0" w16cid:durableId="77A08093"/>
  <w16cid:commentId w16cid:paraId="7B754988" w16cid:durableId="1959F51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700D3" w14:textId="77777777" w:rsidR="001C0D1E" w:rsidRDefault="001C0D1E">
      <w:r>
        <w:separator/>
      </w:r>
    </w:p>
  </w:endnote>
  <w:endnote w:type="continuationSeparator" w:id="0">
    <w:p w14:paraId="714B88A7" w14:textId="77777777" w:rsidR="001C0D1E" w:rsidRDefault="001C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体">
    <w:altName w:val="SimSun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04323"/>
      <w:docPartObj>
        <w:docPartGallery w:val="AutoText"/>
      </w:docPartObj>
    </w:sdtPr>
    <w:sdtEndPr/>
    <w:sdtContent>
      <w:p w14:paraId="12473A41" w14:textId="03560050" w:rsidR="006E246B" w:rsidRDefault="0055372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3CC" w:rsidRPr="00FA13CC">
          <w:rPr>
            <w:noProof/>
            <w:lang w:val="zh-CN"/>
          </w:rPr>
          <w:t>2</w:t>
        </w:r>
        <w:r>
          <w:fldChar w:fldCharType="end"/>
        </w:r>
      </w:p>
    </w:sdtContent>
  </w:sdt>
  <w:p w14:paraId="519283D6" w14:textId="77777777" w:rsidR="006E246B" w:rsidRDefault="006E246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779674"/>
      <w:docPartObj>
        <w:docPartGallery w:val="AutoText"/>
      </w:docPartObj>
    </w:sdtPr>
    <w:sdtEndPr/>
    <w:sdtContent>
      <w:p w14:paraId="045ADF0A" w14:textId="27092726" w:rsidR="006E246B" w:rsidRDefault="0055372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2E" w:rsidRPr="0097482E">
          <w:rPr>
            <w:noProof/>
            <w:lang w:val="zh-CN"/>
          </w:rPr>
          <w:t>1</w:t>
        </w:r>
        <w:r>
          <w:fldChar w:fldCharType="end"/>
        </w:r>
      </w:p>
    </w:sdtContent>
  </w:sdt>
  <w:p w14:paraId="2D2B3C41" w14:textId="77777777" w:rsidR="006E246B" w:rsidRDefault="006E246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291E" w14:textId="77777777" w:rsidR="001C0D1E" w:rsidRDefault="001C0D1E">
      <w:r>
        <w:separator/>
      </w:r>
    </w:p>
  </w:footnote>
  <w:footnote w:type="continuationSeparator" w:id="0">
    <w:p w14:paraId="2FFD1DAF" w14:textId="77777777" w:rsidR="001C0D1E" w:rsidRDefault="001C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97D7" w14:textId="77777777" w:rsidR="006E246B" w:rsidRDefault="006E246B">
    <w:pPr>
      <w:pStyle w:val="af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0AF"/>
    <w:multiLevelType w:val="multilevel"/>
    <w:tmpl w:val="0C3860AF"/>
    <w:lvl w:ilvl="0">
      <w:start w:val="1"/>
      <w:numFmt w:val="chineseCountingThousand"/>
      <w:lvlText w:val="(%1)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00A"/>
    <w:rsid w:val="00000135"/>
    <w:rsid w:val="000006C5"/>
    <w:rsid w:val="000051AA"/>
    <w:rsid w:val="00007459"/>
    <w:rsid w:val="000077EE"/>
    <w:rsid w:val="0001131E"/>
    <w:rsid w:val="00011AD5"/>
    <w:rsid w:val="00011B51"/>
    <w:rsid w:val="0001289B"/>
    <w:rsid w:val="00012963"/>
    <w:rsid w:val="000238E3"/>
    <w:rsid w:val="00023D39"/>
    <w:rsid w:val="000250D4"/>
    <w:rsid w:val="00025339"/>
    <w:rsid w:val="0002533E"/>
    <w:rsid w:val="00025F4C"/>
    <w:rsid w:val="00026198"/>
    <w:rsid w:val="00026B5A"/>
    <w:rsid w:val="00026C14"/>
    <w:rsid w:val="00031835"/>
    <w:rsid w:val="000320F1"/>
    <w:rsid w:val="000328FD"/>
    <w:rsid w:val="0003451B"/>
    <w:rsid w:val="00034AD8"/>
    <w:rsid w:val="00035110"/>
    <w:rsid w:val="00035155"/>
    <w:rsid w:val="0003594D"/>
    <w:rsid w:val="0003760D"/>
    <w:rsid w:val="00037940"/>
    <w:rsid w:val="00037AC0"/>
    <w:rsid w:val="000400A1"/>
    <w:rsid w:val="00040C97"/>
    <w:rsid w:val="00042815"/>
    <w:rsid w:val="00043915"/>
    <w:rsid w:val="00044150"/>
    <w:rsid w:val="000474B2"/>
    <w:rsid w:val="00047A78"/>
    <w:rsid w:val="00047B1E"/>
    <w:rsid w:val="000503D4"/>
    <w:rsid w:val="000507B2"/>
    <w:rsid w:val="00050A9A"/>
    <w:rsid w:val="00050D69"/>
    <w:rsid w:val="00053361"/>
    <w:rsid w:val="000542FD"/>
    <w:rsid w:val="00054599"/>
    <w:rsid w:val="000547C9"/>
    <w:rsid w:val="00055D4B"/>
    <w:rsid w:val="00055DB3"/>
    <w:rsid w:val="0005795E"/>
    <w:rsid w:val="0006152B"/>
    <w:rsid w:val="000617E5"/>
    <w:rsid w:val="00062722"/>
    <w:rsid w:val="00062F47"/>
    <w:rsid w:val="00065DEE"/>
    <w:rsid w:val="00067FD0"/>
    <w:rsid w:val="00070982"/>
    <w:rsid w:val="0007289F"/>
    <w:rsid w:val="000765ED"/>
    <w:rsid w:val="0007781C"/>
    <w:rsid w:val="00077C88"/>
    <w:rsid w:val="00080983"/>
    <w:rsid w:val="00081B83"/>
    <w:rsid w:val="000820F7"/>
    <w:rsid w:val="000836EF"/>
    <w:rsid w:val="00083705"/>
    <w:rsid w:val="00083766"/>
    <w:rsid w:val="00083B30"/>
    <w:rsid w:val="00086C3B"/>
    <w:rsid w:val="00093242"/>
    <w:rsid w:val="000941F8"/>
    <w:rsid w:val="00096C89"/>
    <w:rsid w:val="0009769D"/>
    <w:rsid w:val="000978AC"/>
    <w:rsid w:val="000A06B7"/>
    <w:rsid w:val="000A145C"/>
    <w:rsid w:val="000A1DF0"/>
    <w:rsid w:val="000A3192"/>
    <w:rsid w:val="000A5577"/>
    <w:rsid w:val="000A6A7F"/>
    <w:rsid w:val="000B0F09"/>
    <w:rsid w:val="000B187E"/>
    <w:rsid w:val="000B1A7F"/>
    <w:rsid w:val="000B2121"/>
    <w:rsid w:val="000B25CD"/>
    <w:rsid w:val="000B3D8A"/>
    <w:rsid w:val="000B51D2"/>
    <w:rsid w:val="000C0162"/>
    <w:rsid w:val="000C0B79"/>
    <w:rsid w:val="000C30CF"/>
    <w:rsid w:val="000C3826"/>
    <w:rsid w:val="000C7961"/>
    <w:rsid w:val="000D0A2E"/>
    <w:rsid w:val="000D0E46"/>
    <w:rsid w:val="000D127E"/>
    <w:rsid w:val="000D2605"/>
    <w:rsid w:val="000D3531"/>
    <w:rsid w:val="000D3965"/>
    <w:rsid w:val="000D3E43"/>
    <w:rsid w:val="000D42C6"/>
    <w:rsid w:val="000D58EF"/>
    <w:rsid w:val="000D5E89"/>
    <w:rsid w:val="000D61D5"/>
    <w:rsid w:val="000D741B"/>
    <w:rsid w:val="000D76F9"/>
    <w:rsid w:val="000E13D8"/>
    <w:rsid w:val="000E34EA"/>
    <w:rsid w:val="000E3B7A"/>
    <w:rsid w:val="000E3E6A"/>
    <w:rsid w:val="000E4624"/>
    <w:rsid w:val="000E4A15"/>
    <w:rsid w:val="000E4B5E"/>
    <w:rsid w:val="000E4FBD"/>
    <w:rsid w:val="000E609A"/>
    <w:rsid w:val="000E64FA"/>
    <w:rsid w:val="000E6E81"/>
    <w:rsid w:val="000F0609"/>
    <w:rsid w:val="000F0802"/>
    <w:rsid w:val="000F0A1C"/>
    <w:rsid w:val="000F0C0F"/>
    <w:rsid w:val="000F30A6"/>
    <w:rsid w:val="000F365A"/>
    <w:rsid w:val="000F3B59"/>
    <w:rsid w:val="000F3EEF"/>
    <w:rsid w:val="000F4C3A"/>
    <w:rsid w:val="000F578C"/>
    <w:rsid w:val="000F5F9C"/>
    <w:rsid w:val="000F6315"/>
    <w:rsid w:val="000F6449"/>
    <w:rsid w:val="000F6F56"/>
    <w:rsid w:val="000F7682"/>
    <w:rsid w:val="000F7F6D"/>
    <w:rsid w:val="00100357"/>
    <w:rsid w:val="00100CC7"/>
    <w:rsid w:val="0010343D"/>
    <w:rsid w:val="001047C8"/>
    <w:rsid w:val="001054A4"/>
    <w:rsid w:val="001067AA"/>
    <w:rsid w:val="00107F8D"/>
    <w:rsid w:val="00111269"/>
    <w:rsid w:val="00114C98"/>
    <w:rsid w:val="00114CA3"/>
    <w:rsid w:val="00115B97"/>
    <w:rsid w:val="00116E11"/>
    <w:rsid w:val="00117533"/>
    <w:rsid w:val="00122573"/>
    <w:rsid w:val="0012289C"/>
    <w:rsid w:val="00122C26"/>
    <w:rsid w:val="00123106"/>
    <w:rsid w:val="001241FE"/>
    <w:rsid w:val="00124812"/>
    <w:rsid w:val="00124885"/>
    <w:rsid w:val="00124BC0"/>
    <w:rsid w:val="00125960"/>
    <w:rsid w:val="00125C54"/>
    <w:rsid w:val="00127655"/>
    <w:rsid w:val="0013090F"/>
    <w:rsid w:val="001328C7"/>
    <w:rsid w:val="00134CF6"/>
    <w:rsid w:val="00135031"/>
    <w:rsid w:val="00135354"/>
    <w:rsid w:val="0013704D"/>
    <w:rsid w:val="00140BD3"/>
    <w:rsid w:val="001416C0"/>
    <w:rsid w:val="00141FBB"/>
    <w:rsid w:val="001436F4"/>
    <w:rsid w:val="0014444E"/>
    <w:rsid w:val="001447CA"/>
    <w:rsid w:val="0014756A"/>
    <w:rsid w:val="00150CD9"/>
    <w:rsid w:val="00150CF4"/>
    <w:rsid w:val="001516CB"/>
    <w:rsid w:val="001521AF"/>
    <w:rsid w:val="00152A72"/>
    <w:rsid w:val="001530D6"/>
    <w:rsid w:val="00154475"/>
    <w:rsid w:val="00155124"/>
    <w:rsid w:val="0015665A"/>
    <w:rsid w:val="00157A63"/>
    <w:rsid w:val="00157D5C"/>
    <w:rsid w:val="00161E4A"/>
    <w:rsid w:val="00161EF9"/>
    <w:rsid w:val="00162979"/>
    <w:rsid w:val="00164C69"/>
    <w:rsid w:val="00166016"/>
    <w:rsid w:val="00171FBA"/>
    <w:rsid w:val="001736BA"/>
    <w:rsid w:val="00173F12"/>
    <w:rsid w:val="00174B6F"/>
    <w:rsid w:val="001752DF"/>
    <w:rsid w:val="00175BD5"/>
    <w:rsid w:val="001760B9"/>
    <w:rsid w:val="00176AF7"/>
    <w:rsid w:val="0017739E"/>
    <w:rsid w:val="0017748E"/>
    <w:rsid w:val="001816BF"/>
    <w:rsid w:val="00182929"/>
    <w:rsid w:val="00183283"/>
    <w:rsid w:val="001839B2"/>
    <w:rsid w:val="00183D98"/>
    <w:rsid w:val="001842EF"/>
    <w:rsid w:val="001856C4"/>
    <w:rsid w:val="001857BC"/>
    <w:rsid w:val="00193945"/>
    <w:rsid w:val="001956ED"/>
    <w:rsid w:val="0019718A"/>
    <w:rsid w:val="001A2E69"/>
    <w:rsid w:val="001A35E6"/>
    <w:rsid w:val="001A3B2D"/>
    <w:rsid w:val="001A4D0B"/>
    <w:rsid w:val="001A50D5"/>
    <w:rsid w:val="001A73EA"/>
    <w:rsid w:val="001B0805"/>
    <w:rsid w:val="001B1D0C"/>
    <w:rsid w:val="001B2A0C"/>
    <w:rsid w:val="001B4C09"/>
    <w:rsid w:val="001B6B19"/>
    <w:rsid w:val="001B794B"/>
    <w:rsid w:val="001B7D70"/>
    <w:rsid w:val="001C0D1E"/>
    <w:rsid w:val="001C16D9"/>
    <w:rsid w:val="001C19DF"/>
    <w:rsid w:val="001C1CA1"/>
    <w:rsid w:val="001C27FF"/>
    <w:rsid w:val="001C2DD2"/>
    <w:rsid w:val="001C37F9"/>
    <w:rsid w:val="001C3808"/>
    <w:rsid w:val="001C47A8"/>
    <w:rsid w:val="001C7BB7"/>
    <w:rsid w:val="001D39AB"/>
    <w:rsid w:val="001D3ED1"/>
    <w:rsid w:val="001E49D9"/>
    <w:rsid w:val="001F160A"/>
    <w:rsid w:val="001F30D0"/>
    <w:rsid w:val="001F5400"/>
    <w:rsid w:val="001F5727"/>
    <w:rsid w:val="001F5DA1"/>
    <w:rsid w:val="001F6882"/>
    <w:rsid w:val="001F6BA1"/>
    <w:rsid w:val="00200520"/>
    <w:rsid w:val="002009C6"/>
    <w:rsid w:val="00202870"/>
    <w:rsid w:val="002051A2"/>
    <w:rsid w:val="00207ED7"/>
    <w:rsid w:val="0021002D"/>
    <w:rsid w:val="00210100"/>
    <w:rsid w:val="0021098B"/>
    <w:rsid w:val="00211404"/>
    <w:rsid w:val="00211B3C"/>
    <w:rsid w:val="00212017"/>
    <w:rsid w:val="00217A4F"/>
    <w:rsid w:val="00217C31"/>
    <w:rsid w:val="00220EEC"/>
    <w:rsid w:val="00222109"/>
    <w:rsid w:val="00222C60"/>
    <w:rsid w:val="00222F07"/>
    <w:rsid w:val="0022365F"/>
    <w:rsid w:val="00225B9D"/>
    <w:rsid w:val="002262E7"/>
    <w:rsid w:val="00226B7B"/>
    <w:rsid w:val="00231954"/>
    <w:rsid w:val="00231B1B"/>
    <w:rsid w:val="00231DA3"/>
    <w:rsid w:val="00234D57"/>
    <w:rsid w:val="00237708"/>
    <w:rsid w:val="0024043E"/>
    <w:rsid w:val="00240C3E"/>
    <w:rsid w:val="00242142"/>
    <w:rsid w:val="00242BC6"/>
    <w:rsid w:val="00242F11"/>
    <w:rsid w:val="00243217"/>
    <w:rsid w:val="00243FA0"/>
    <w:rsid w:val="002463DC"/>
    <w:rsid w:val="002468CD"/>
    <w:rsid w:val="0024714E"/>
    <w:rsid w:val="00247ADB"/>
    <w:rsid w:val="00247F89"/>
    <w:rsid w:val="00251D35"/>
    <w:rsid w:val="00252591"/>
    <w:rsid w:val="00253A04"/>
    <w:rsid w:val="002544F9"/>
    <w:rsid w:val="00254D75"/>
    <w:rsid w:val="0025734D"/>
    <w:rsid w:val="00257BB6"/>
    <w:rsid w:val="00260996"/>
    <w:rsid w:val="0026155A"/>
    <w:rsid w:val="002618C1"/>
    <w:rsid w:val="00262641"/>
    <w:rsid w:val="0026287E"/>
    <w:rsid w:val="002648A2"/>
    <w:rsid w:val="00265594"/>
    <w:rsid w:val="00266417"/>
    <w:rsid w:val="00267163"/>
    <w:rsid w:val="002671A6"/>
    <w:rsid w:val="00267A3A"/>
    <w:rsid w:val="00270F01"/>
    <w:rsid w:val="0027106D"/>
    <w:rsid w:val="00271BF8"/>
    <w:rsid w:val="00272D66"/>
    <w:rsid w:val="002746A2"/>
    <w:rsid w:val="002760AD"/>
    <w:rsid w:val="00276A0E"/>
    <w:rsid w:val="00280FEA"/>
    <w:rsid w:val="002816B6"/>
    <w:rsid w:val="00283B50"/>
    <w:rsid w:val="00283E50"/>
    <w:rsid w:val="002848BC"/>
    <w:rsid w:val="00286AB5"/>
    <w:rsid w:val="00287F5F"/>
    <w:rsid w:val="0029047E"/>
    <w:rsid w:val="0029383B"/>
    <w:rsid w:val="00293B86"/>
    <w:rsid w:val="00293D94"/>
    <w:rsid w:val="00294954"/>
    <w:rsid w:val="00294A76"/>
    <w:rsid w:val="002962B6"/>
    <w:rsid w:val="00296F3A"/>
    <w:rsid w:val="00297ACD"/>
    <w:rsid w:val="002A0CB6"/>
    <w:rsid w:val="002A0ED2"/>
    <w:rsid w:val="002A177D"/>
    <w:rsid w:val="002A191B"/>
    <w:rsid w:val="002A1EA4"/>
    <w:rsid w:val="002A26F2"/>
    <w:rsid w:val="002A3A15"/>
    <w:rsid w:val="002A3C29"/>
    <w:rsid w:val="002A54B5"/>
    <w:rsid w:val="002A6AA5"/>
    <w:rsid w:val="002B18CF"/>
    <w:rsid w:val="002B29F0"/>
    <w:rsid w:val="002B2CB0"/>
    <w:rsid w:val="002B54A8"/>
    <w:rsid w:val="002B5ABC"/>
    <w:rsid w:val="002C04AB"/>
    <w:rsid w:val="002C06AA"/>
    <w:rsid w:val="002C2B8B"/>
    <w:rsid w:val="002C5AB6"/>
    <w:rsid w:val="002C5D5F"/>
    <w:rsid w:val="002C6035"/>
    <w:rsid w:val="002D05E5"/>
    <w:rsid w:val="002D4645"/>
    <w:rsid w:val="002D4D87"/>
    <w:rsid w:val="002D5145"/>
    <w:rsid w:val="002D5175"/>
    <w:rsid w:val="002D752C"/>
    <w:rsid w:val="002D7881"/>
    <w:rsid w:val="002D78A9"/>
    <w:rsid w:val="002E2E3C"/>
    <w:rsid w:val="002E70B6"/>
    <w:rsid w:val="002E75B1"/>
    <w:rsid w:val="002F0076"/>
    <w:rsid w:val="002F4970"/>
    <w:rsid w:val="002F6AC9"/>
    <w:rsid w:val="002F77AE"/>
    <w:rsid w:val="003000E8"/>
    <w:rsid w:val="003013E9"/>
    <w:rsid w:val="0030366B"/>
    <w:rsid w:val="00303E08"/>
    <w:rsid w:val="003043B9"/>
    <w:rsid w:val="00305CE1"/>
    <w:rsid w:val="00307CA6"/>
    <w:rsid w:val="0031370C"/>
    <w:rsid w:val="00313A8A"/>
    <w:rsid w:val="003146EF"/>
    <w:rsid w:val="00314AD8"/>
    <w:rsid w:val="003206E4"/>
    <w:rsid w:val="003209AA"/>
    <w:rsid w:val="00320F2E"/>
    <w:rsid w:val="00322819"/>
    <w:rsid w:val="003239E8"/>
    <w:rsid w:val="00323CE1"/>
    <w:rsid w:val="00324D22"/>
    <w:rsid w:val="00326F0F"/>
    <w:rsid w:val="00327FCA"/>
    <w:rsid w:val="00330525"/>
    <w:rsid w:val="00330EFB"/>
    <w:rsid w:val="00330FA5"/>
    <w:rsid w:val="003321A4"/>
    <w:rsid w:val="0033282A"/>
    <w:rsid w:val="0033318D"/>
    <w:rsid w:val="003344DF"/>
    <w:rsid w:val="00334B28"/>
    <w:rsid w:val="003374B7"/>
    <w:rsid w:val="003378E1"/>
    <w:rsid w:val="003419ED"/>
    <w:rsid w:val="003429A4"/>
    <w:rsid w:val="00343118"/>
    <w:rsid w:val="0034329E"/>
    <w:rsid w:val="00344386"/>
    <w:rsid w:val="0034565C"/>
    <w:rsid w:val="00346C0B"/>
    <w:rsid w:val="0034796F"/>
    <w:rsid w:val="00350624"/>
    <w:rsid w:val="00350B38"/>
    <w:rsid w:val="00351466"/>
    <w:rsid w:val="003536DF"/>
    <w:rsid w:val="0035443B"/>
    <w:rsid w:val="00354854"/>
    <w:rsid w:val="0035584E"/>
    <w:rsid w:val="003613F0"/>
    <w:rsid w:val="00361526"/>
    <w:rsid w:val="003615DC"/>
    <w:rsid w:val="003618F0"/>
    <w:rsid w:val="00363596"/>
    <w:rsid w:val="00366AAC"/>
    <w:rsid w:val="00370911"/>
    <w:rsid w:val="00371D88"/>
    <w:rsid w:val="003722D8"/>
    <w:rsid w:val="0037238A"/>
    <w:rsid w:val="00374CC7"/>
    <w:rsid w:val="00375B2C"/>
    <w:rsid w:val="00377324"/>
    <w:rsid w:val="003776F0"/>
    <w:rsid w:val="003777E2"/>
    <w:rsid w:val="00382E60"/>
    <w:rsid w:val="0038499E"/>
    <w:rsid w:val="003873C8"/>
    <w:rsid w:val="00394901"/>
    <w:rsid w:val="00394964"/>
    <w:rsid w:val="00395EF4"/>
    <w:rsid w:val="00396E38"/>
    <w:rsid w:val="003977A6"/>
    <w:rsid w:val="003A00DF"/>
    <w:rsid w:val="003A02E7"/>
    <w:rsid w:val="003A3112"/>
    <w:rsid w:val="003A4A2F"/>
    <w:rsid w:val="003A5945"/>
    <w:rsid w:val="003A68F7"/>
    <w:rsid w:val="003A747B"/>
    <w:rsid w:val="003B0229"/>
    <w:rsid w:val="003B21CF"/>
    <w:rsid w:val="003B2BB0"/>
    <w:rsid w:val="003B344B"/>
    <w:rsid w:val="003B4714"/>
    <w:rsid w:val="003B55FC"/>
    <w:rsid w:val="003B5DE5"/>
    <w:rsid w:val="003B68C5"/>
    <w:rsid w:val="003B7230"/>
    <w:rsid w:val="003B7A67"/>
    <w:rsid w:val="003C257E"/>
    <w:rsid w:val="003C2D9D"/>
    <w:rsid w:val="003C3D01"/>
    <w:rsid w:val="003C44B6"/>
    <w:rsid w:val="003C4BD1"/>
    <w:rsid w:val="003C62F2"/>
    <w:rsid w:val="003C734A"/>
    <w:rsid w:val="003C7A0F"/>
    <w:rsid w:val="003D0524"/>
    <w:rsid w:val="003D084D"/>
    <w:rsid w:val="003D1CEB"/>
    <w:rsid w:val="003D4EB9"/>
    <w:rsid w:val="003D5F07"/>
    <w:rsid w:val="003D7C0D"/>
    <w:rsid w:val="003E3053"/>
    <w:rsid w:val="003E3E66"/>
    <w:rsid w:val="003E4DB5"/>
    <w:rsid w:val="003E4E4B"/>
    <w:rsid w:val="003E50AA"/>
    <w:rsid w:val="003E538D"/>
    <w:rsid w:val="003E6F6E"/>
    <w:rsid w:val="003E7CA8"/>
    <w:rsid w:val="003E7F65"/>
    <w:rsid w:val="003F2968"/>
    <w:rsid w:val="003F29C1"/>
    <w:rsid w:val="003F3EA1"/>
    <w:rsid w:val="003F486C"/>
    <w:rsid w:val="003F56C3"/>
    <w:rsid w:val="003F6AE1"/>
    <w:rsid w:val="003F6E7A"/>
    <w:rsid w:val="004004DB"/>
    <w:rsid w:val="00401776"/>
    <w:rsid w:val="00402257"/>
    <w:rsid w:val="00402466"/>
    <w:rsid w:val="00402619"/>
    <w:rsid w:val="004034DB"/>
    <w:rsid w:val="004040E0"/>
    <w:rsid w:val="00405496"/>
    <w:rsid w:val="00405BD9"/>
    <w:rsid w:val="0040618D"/>
    <w:rsid w:val="0040730D"/>
    <w:rsid w:val="004078A6"/>
    <w:rsid w:val="00407F89"/>
    <w:rsid w:val="004110B5"/>
    <w:rsid w:val="00411780"/>
    <w:rsid w:val="00411800"/>
    <w:rsid w:val="004127AE"/>
    <w:rsid w:val="004135A4"/>
    <w:rsid w:val="00413C06"/>
    <w:rsid w:val="0041759B"/>
    <w:rsid w:val="00417659"/>
    <w:rsid w:val="0041784D"/>
    <w:rsid w:val="00420B04"/>
    <w:rsid w:val="004215E6"/>
    <w:rsid w:val="00422E98"/>
    <w:rsid w:val="00424C0F"/>
    <w:rsid w:val="00426356"/>
    <w:rsid w:val="004301AD"/>
    <w:rsid w:val="004308A0"/>
    <w:rsid w:val="00431AE1"/>
    <w:rsid w:val="00431E38"/>
    <w:rsid w:val="00433EC2"/>
    <w:rsid w:val="004342D4"/>
    <w:rsid w:val="004372BE"/>
    <w:rsid w:val="00437A14"/>
    <w:rsid w:val="0044147A"/>
    <w:rsid w:val="00441FF6"/>
    <w:rsid w:val="00442A21"/>
    <w:rsid w:val="00442A9B"/>
    <w:rsid w:val="00443077"/>
    <w:rsid w:val="00443219"/>
    <w:rsid w:val="00443753"/>
    <w:rsid w:val="00444785"/>
    <w:rsid w:val="00444A67"/>
    <w:rsid w:val="00444E9D"/>
    <w:rsid w:val="0044696B"/>
    <w:rsid w:val="00450718"/>
    <w:rsid w:val="00451B46"/>
    <w:rsid w:val="00452538"/>
    <w:rsid w:val="00452609"/>
    <w:rsid w:val="0045281A"/>
    <w:rsid w:val="00452CD3"/>
    <w:rsid w:val="00453032"/>
    <w:rsid w:val="0045386F"/>
    <w:rsid w:val="0045453B"/>
    <w:rsid w:val="00455C65"/>
    <w:rsid w:val="00455F35"/>
    <w:rsid w:val="00456311"/>
    <w:rsid w:val="004570AC"/>
    <w:rsid w:val="004576D2"/>
    <w:rsid w:val="00457921"/>
    <w:rsid w:val="0046043A"/>
    <w:rsid w:val="004609B4"/>
    <w:rsid w:val="00460A06"/>
    <w:rsid w:val="004611DA"/>
    <w:rsid w:val="00463C60"/>
    <w:rsid w:val="004665B7"/>
    <w:rsid w:val="00473149"/>
    <w:rsid w:val="004762E2"/>
    <w:rsid w:val="00476602"/>
    <w:rsid w:val="0048001E"/>
    <w:rsid w:val="00480CC9"/>
    <w:rsid w:val="00480D72"/>
    <w:rsid w:val="00483820"/>
    <w:rsid w:val="0048410D"/>
    <w:rsid w:val="00485ED2"/>
    <w:rsid w:val="004869D3"/>
    <w:rsid w:val="00490D8A"/>
    <w:rsid w:val="0049334E"/>
    <w:rsid w:val="00493613"/>
    <w:rsid w:val="00494F1F"/>
    <w:rsid w:val="004A07A0"/>
    <w:rsid w:val="004A0BFA"/>
    <w:rsid w:val="004A0CB0"/>
    <w:rsid w:val="004A15F6"/>
    <w:rsid w:val="004A1A8E"/>
    <w:rsid w:val="004A1E30"/>
    <w:rsid w:val="004A239B"/>
    <w:rsid w:val="004A2537"/>
    <w:rsid w:val="004A27A8"/>
    <w:rsid w:val="004A2D8B"/>
    <w:rsid w:val="004A5B32"/>
    <w:rsid w:val="004A67C3"/>
    <w:rsid w:val="004A6F43"/>
    <w:rsid w:val="004B2FAC"/>
    <w:rsid w:val="004B38AE"/>
    <w:rsid w:val="004B41FE"/>
    <w:rsid w:val="004B4DDC"/>
    <w:rsid w:val="004B5AED"/>
    <w:rsid w:val="004B5C7B"/>
    <w:rsid w:val="004B7529"/>
    <w:rsid w:val="004C3D66"/>
    <w:rsid w:val="004C5F1C"/>
    <w:rsid w:val="004C617E"/>
    <w:rsid w:val="004C6B25"/>
    <w:rsid w:val="004C76A2"/>
    <w:rsid w:val="004C76E6"/>
    <w:rsid w:val="004D0CC6"/>
    <w:rsid w:val="004D2F1B"/>
    <w:rsid w:val="004D3FF8"/>
    <w:rsid w:val="004D4489"/>
    <w:rsid w:val="004D4E5B"/>
    <w:rsid w:val="004D55CE"/>
    <w:rsid w:val="004D5F94"/>
    <w:rsid w:val="004D69DB"/>
    <w:rsid w:val="004D7CF0"/>
    <w:rsid w:val="004E046E"/>
    <w:rsid w:val="004E08F8"/>
    <w:rsid w:val="004E0E3C"/>
    <w:rsid w:val="004E2364"/>
    <w:rsid w:val="004E3327"/>
    <w:rsid w:val="004E3EE5"/>
    <w:rsid w:val="004E46CA"/>
    <w:rsid w:val="004E4836"/>
    <w:rsid w:val="004E6737"/>
    <w:rsid w:val="004F037D"/>
    <w:rsid w:val="004F2140"/>
    <w:rsid w:val="004F5223"/>
    <w:rsid w:val="004F52EC"/>
    <w:rsid w:val="004F5615"/>
    <w:rsid w:val="004F5840"/>
    <w:rsid w:val="0050006C"/>
    <w:rsid w:val="00500362"/>
    <w:rsid w:val="0050047F"/>
    <w:rsid w:val="00500E81"/>
    <w:rsid w:val="00502805"/>
    <w:rsid w:val="005033BF"/>
    <w:rsid w:val="00506229"/>
    <w:rsid w:val="00506736"/>
    <w:rsid w:val="00507479"/>
    <w:rsid w:val="005102F4"/>
    <w:rsid w:val="00512F42"/>
    <w:rsid w:val="005132D4"/>
    <w:rsid w:val="005137A4"/>
    <w:rsid w:val="005141F8"/>
    <w:rsid w:val="00514C94"/>
    <w:rsid w:val="005169D5"/>
    <w:rsid w:val="005179D1"/>
    <w:rsid w:val="00521385"/>
    <w:rsid w:val="00524B78"/>
    <w:rsid w:val="00525207"/>
    <w:rsid w:val="005256C0"/>
    <w:rsid w:val="00526B35"/>
    <w:rsid w:val="00527745"/>
    <w:rsid w:val="005309F3"/>
    <w:rsid w:val="00531D51"/>
    <w:rsid w:val="00534925"/>
    <w:rsid w:val="0053538A"/>
    <w:rsid w:val="00537602"/>
    <w:rsid w:val="0053789D"/>
    <w:rsid w:val="00537990"/>
    <w:rsid w:val="00537ED6"/>
    <w:rsid w:val="00540EDF"/>
    <w:rsid w:val="0054197F"/>
    <w:rsid w:val="00541987"/>
    <w:rsid w:val="0054282D"/>
    <w:rsid w:val="005433C8"/>
    <w:rsid w:val="00545B94"/>
    <w:rsid w:val="00545E97"/>
    <w:rsid w:val="005475EC"/>
    <w:rsid w:val="00550CCC"/>
    <w:rsid w:val="005531EF"/>
    <w:rsid w:val="00553724"/>
    <w:rsid w:val="005539E7"/>
    <w:rsid w:val="00553AE0"/>
    <w:rsid w:val="00553EC1"/>
    <w:rsid w:val="005550AE"/>
    <w:rsid w:val="0056036D"/>
    <w:rsid w:val="00564F05"/>
    <w:rsid w:val="005709AD"/>
    <w:rsid w:val="00570B02"/>
    <w:rsid w:val="00572C76"/>
    <w:rsid w:val="00575336"/>
    <w:rsid w:val="00576237"/>
    <w:rsid w:val="00580BAB"/>
    <w:rsid w:val="0058118A"/>
    <w:rsid w:val="005816D1"/>
    <w:rsid w:val="005822B3"/>
    <w:rsid w:val="005832C7"/>
    <w:rsid w:val="00583E9D"/>
    <w:rsid w:val="0058430E"/>
    <w:rsid w:val="00584D9A"/>
    <w:rsid w:val="00590CC3"/>
    <w:rsid w:val="00593961"/>
    <w:rsid w:val="005A1225"/>
    <w:rsid w:val="005A1FF0"/>
    <w:rsid w:val="005A2E84"/>
    <w:rsid w:val="005A4AC7"/>
    <w:rsid w:val="005A50E0"/>
    <w:rsid w:val="005A75E1"/>
    <w:rsid w:val="005A7C32"/>
    <w:rsid w:val="005B0637"/>
    <w:rsid w:val="005B186C"/>
    <w:rsid w:val="005B1B44"/>
    <w:rsid w:val="005B1DCF"/>
    <w:rsid w:val="005B2A05"/>
    <w:rsid w:val="005B378B"/>
    <w:rsid w:val="005B42FB"/>
    <w:rsid w:val="005B4E66"/>
    <w:rsid w:val="005C008A"/>
    <w:rsid w:val="005C0882"/>
    <w:rsid w:val="005C0D7B"/>
    <w:rsid w:val="005C1D72"/>
    <w:rsid w:val="005C23B3"/>
    <w:rsid w:val="005C2DAC"/>
    <w:rsid w:val="005C34F0"/>
    <w:rsid w:val="005C39D7"/>
    <w:rsid w:val="005C3E6D"/>
    <w:rsid w:val="005C3EE2"/>
    <w:rsid w:val="005C3F91"/>
    <w:rsid w:val="005C400E"/>
    <w:rsid w:val="005C410B"/>
    <w:rsid w:val="005C622D"/>
    <w:rsid w:val="005C6330"/>
    <w:rsid w:val="005C67CB"/>
    <w:rsid w:val="005C776C"/>
    <w:rsid w:val="005C7A83"/>
    <w:rsid w:val="005D0009"/>
    <w:rsid w:val="005D22D4"/>
    <w:rsid w:val="005D27CE"/>
    <w:rsid w:val="005D5B36"/>
    <w:rsid w:val="005D7050"/>
    <w:rsid w:val="005E1436"/>
    <w:rsid w:val="005E407C"/>
    <w:rsid w:val="005E4F0E"/>
    <w:rsid w:val="005E53F6"/>
    <w:rsid w:val="005E5D66"/>
    <w:rsid w:val="005E6536"/>
    <w:rsid w:val="005E6777"/>
    <w:rsid w:val="005E6D1A"/>
    <w:rsid w:val="005E7322"/>
    <w:rsid w:val="005F0047"/>
    <w:rsid w:val="005F0A07"/>
    <w:rsid w:val="005F0D75"/>
    <w:rsid w:val="005F0E4B"/>
    <w:rsid w:val="005F2597"/>
    <w:rsid w:val="005F37FF"/>
    <w:rsid w:val="005F3ECA"/>
    <w:rsid w:val="005F4DBA"/>
    <w:rsid w:val="005F65C3"/>
    <w:rsid w:val="005F79B0"/>
    <w:rsid w:val="00600B5B"/>
    <w:rsid w:val="00601BE4"/>
    <w:rsid w:val="00603D3B"/>
    <w:rsid w:val="0060497E"/>
    <w:rsid w:val="00605C27"/>
    <w:rsid w:val="00606026"/>
    <w:rsid w:val="00607437"/>
    <w:rsid w:val="00613133"/>
    <w:rsid w:val="006164CC"/>
    <w:rsid w:val="00617502"/>
    <w:rsid w:val="00617FE7"/>
    <w:rsid w:val="0062004E"/>
    <w:rsid w:val="006201F9"/>
    <w:rsid w:val="0062133E"/>
    <w:rsid w:val="00621827"/>
    <w:rsid w:val="00621B28"/>
    <w:rsid w:val="006225D1"/>
    <w:rsid w:val="00622A5E"/>
    <w:rsid w:val="0062639B"/>
    <w:rsid w:val="00626B47"/>
    <w:rsid w:val="00627107"/>
    <w:rsid w:val="0062738E"/>
    <w:rsid w:val="00630976"/>
    <w:rsid w:val="006320F9"/>
    <w:rsid w:val="00632A3D"/>
    <w:rsid w:val="00633DA7"/>
    <w:rsid w:val="006370B2"/>
    <w:rsid w:val="006404CF"/>
    <w:rsid w:val="00640546"/>
    <w:rsid w:val="00643F56"/>
    <w:rsid w:val="006459CD"/>
    <w:rsid w:val="00645D00"/>
    <w:rsid w:val="00653311"/>
    <w:rsid w:val="00653717"/>
    <w:rsid w:val="00660E0A"/>
    <w:rsid w:val="006610C6"/>
    <w:rsid w:val="00661755"/>
    <w:rsid w:val="00662248"/>
    <w:rsid w:val="006649F3"/>
    <w:rsid w:val="00664FE8"/>
    <w:rsid w:val="006663B6"/>
    <w:rsid w:val="0067038E"/>
    <w:rsid w:val="006714AF"/>
    <w:rsid w:val="00671888"/>
    <w:rsid w:val="00672CF5"/>
    <w:rsid w:val="006738FF"/>
    <w:rsid w:val="00673E3C"/>
    <w:rsid w:val="00674628"/>
    <w:rsid w:val="00675FE2"/>
    <w:rsid w:val="006767E4"/>
    <w:rsid w:val="00676C17"/>
    <w:rsid w:val="00677FA3"/>
    <w:rsid w:val="00681AE4"/>
    <w:rsid w:val="00681E44"/>
    <w:rsid w:val="006828FE"/>
    <w:rsid w:val="006829BD"/>
    <w:rsid w:val="0068723A"/>
    <w:rsid w:val="00690461"/>
    <w:rsid w:val="0069241C"/>
    <w:rsid w:val="006954B7"/>
    <w:rsid w:val="006A190C"/>
    <w:rsid w:val="006A192F"/>
    <w:rsid w:val="006A1EB2"/>
    <w:rsid w:val="006A3A6F"/>
    <w:rsid w:val="006A40F3"/>
    <w:rsid w:val="006A4AA8"/>
    <w:rsid w:val="006A4E33"/>
    <w:rsid w:val="006A6A2D"/>
    <w:rsid w:val="006B2F01"/>
    <w:rsid w:val="006B3460"/>
    <w:rsid w:val="006B3EF8"/>
    <w:rsid w:val="006B405E"/>
    <w:rsid w:val="006B4115"/>
    <w:rsid w:val="006B481C"/>
    <w:rsid w:val="006B4AE5"/>
    <w:rsid w:val="006B5491"/>
    <w:rsid w:val="006B5A96"/>
    <w:rsid w:val="006B607B"/>
    <w:rsid w:val="006B60CF"/>
    <w:rsid w:val="006B6C90"/>
    <w:rsid w:val="006B752C"/>
    <w:rsid w:val="006C39DB"/>
    <w:rsid w:val="006C3C41"/>
    <w:rsid w:val="006C4859"/>
    <w:rsid w:val="006C5F44"/>
    <w:rsid w:val="006C626D"/>
    <w:rsid w:val="006C64D8"/>
    <w:rsid w:val="006D2BCC"/>
    <w:rsid w:val="006D371C"/>
    <w:rsid w:val="006D714E"/>
    <w:rsid w:val="006D7465"/>
    <w:rsid w:val="006D7D40"/>
    <w:rsid w:val="006E0357"/>
    <w:rsid w:val="006E1CE7"/>
    <w:rsid w:val="006E1D89"/>
    <w:rsid w:val="006E23E1"/>
    <w:rsid w:val="006E246B"/>
    <w:rsid w:val="006E325A"/>
    <w:rsid w:val="006E4427"/>
    <w:rsid w:val="006E4C8C"/>
    <w:rsid w:val="006F06CA"/>
    <w:rsid w:val="006F1DA7"/>
    <w:rsid w:val="006F7BC2"/>
    <w:rsid w:val="00700EA1"/>
    <w:rsid w:val="007022E8"/>
    <w:rsid w:val="00705630"/>
    <w:rsid w:val="00705DF0"/>
    <w:rsid w:val="007067C9"/>
    <w:rsid w:val="00711C68"/>
    <w:rsid w:val="00711F36"/>
    <w:rsid w:val="00712954"/>
    <w:rsid w:val="00713B79"/>
    <w:rsid w:val="0071459D"/>
    <w:rsid w:val="00714D67"/>
    <w:rsid w:val="00715A11"/>
    <w:rsid w:val="00715C71"/>
    <w:rsid w:val="007161C2"/>
    <w:rsid w:val="00716729"/>
    <w:rsid w:val="00720B35"/>
    <w:rsid w:val="00721559"/>
    <w:rsid w:val="007219C5"/>
    <w:rsid w:val="00721B86"/>
    <w:rsid w:val="00722DDC"/>
    <w:rsid w:val="0073090F"/>
    <w:rsid w:val="00733335"/>
    <w:rsid w:val="007345F9"/>
    <w:rsid w:val="007346D4"/>
    <w:rsid w:val="007351CC"/>
    <w:rsid w:val="00736E11"/>
    <w:rsid w:val="00741F2A"/>
    <w:rsid w:val="00743A18"/>
    <w:rsid w:val="0074437F"/>
    <w:rsid w:val="00744ED4"/>
    <w:rsid w:val="0074600D"/>
    <w:rsid w:val="007462FA"/>
    <w:rsid w:val="0074702C"/>
    <w:rsid w:val="00753BBB"/>
    <w:rsid w:val="0075618B"/>
    <w:rsid w:val="007561AC"/>
    <w:rsid w:val="007569D0"/>
    <w:rsid w:val="00756C40"/>
    <w:rsid w:val="0076245D"/>
    <w:rsid w:val="0076313D"/>
    <w:rsid w:val="00763BEA"/>
    <w:rsid w:val="00763F04"/>
    <w:rsid w:val="00764D3E"/>
    <w:rsid w:val="007653D7"/>
    <w:rsid w:val="0076543E"/>
    <w:rsid w:val="00765D4B"/>
    <w:rsid w:val="00766363"/>
    <w:rsid w:val="0077144C"/>
    <w:rsid w:val="007719BE"/>
    <w:rsid w:val="007725A8"/>
    <w:rsid w:val="007730AA"/>
    <w:rsid w:val="00773650"/>
    <w:rsid w:val="00773CD5"/>
    <w:rsid w:val="00774220"/>
    <w:rsid w:val="00777108"/>
    <w:rsid w:val="0078100A"/>
    <w:rsid w:val="00784A18"/>
    <w:rsid w:val="00790D74"/>
    <w:rsid w:val="00791659"/>
    <w:rsid w:val="007917F2"/>
    <w:rsid w:val="00793E91"/>
    <w:rsid w:val="00794247"/>
    <w:rsid w:val="007A2F8B"/>
    <w:rsid w:val="007A49BC"/>
    <w:rsid w:val="007A4E33"/>
    <w:rsid w:val="007A5A31"/>
    <w:rsid w:val="007A5AC5"/>
    <w:rsid w:val="007A6B0F"/>
    <w:rsid w:val="007B126D"/>
    <w:rsid w:val="007B2D56"/>
    <w:rsid w:val="007B6FFA"/>
    <w:rsid w:val="007C0786"/>
    <w:rsid w:val="007C0B20"/>
    <w:rsid w:val="007C225C"/>
    <w:rsid w:val="007C2891"/>
    <w:rsid w:val="007C2BB8"/>
    <w:rsid w:val="007C3457"/>
    <w:rsid w:val="007C39CD"/>
    <w:rsid w:val="007C51C8"/>
    <w:rsid w:val="007C52FF"/>
    <w:rsid w:val="007C553D"/>
    <w:rsid w:val="007C5C15"/>
    <w:rsid w:val="007C607B"/>
    <w:rsid w:val="007C60CA"/>
    <w:rsid w:val="007C6C17"/>
    <w:rsid w:val="007C7E04"/>
    <w:rsid w:val="007D088A"/>
    <w:rsid w:val="007D1B10"/>
    <w:rsid w:val="007D5642"/>
    <w:rsid w:val="007D5AB7"/>
    <w:rsid w:val="007D7AFA"/>
    <w:rsid w:val="007E040B"/>
    <w:rsid w:val="007E1B02"/>
    <w:rsid w:val="007E23BB"/>
    <w:rsid w:val="007E388A"/>
    <w:rsid w:val="007E458D"/>
    <w:rsid w:val="007E55DA"/>
    <w:rsid w:val="007E625F"/>
    <w:rsid w:val="007E6A31"/>
    <w:rsid w:val="007E7561"/>
    <w:rsid w:val="007F1B05"/>
    <w:rsid w:val="007F3C6D"/>
    <w:rsid w:val="007F50E2"/>
    <w:rsid w:val="007F64DB"/>
    <w:rsid w:val="008046D0"/>
    <w:rsid w:val="00804867"/>
    <w:rsid w:val="00807BE0"/>
    <w:rsid w:val="00810709"/>
    <w:rsid w:val="008119AC"/>
    <w:rsid w:val="0081314A"/>
    <w:rsid w:val="00814209"/>
    <w:rsid w:val="00817E51"/>
    <w:rsid w:val="00822AC2"/>
    <w:rsid w:val="00822D2B"/>
    <w:rsid w:val="008251E8"/>
    <w:rsid w:val="00825F1A"/>
    <w:rsid w:val="008275EB"/>
    <w:rsid w:val="008301C8"/>
    <w:rsid w:val="00830349"/>
    <w:rsid w:val="00830658"/>
    <w:rsid w:val="00831D12"/>
    <w:rsid w:val="00831F8E"/>
    <w:rsid w:val="00834716"/>
    <w:rsid w:val="00835BAD"/>
    <w:rsid w:val="0083605D"/>
    <w:rsid w:val="008361EF"/>
    <w:rsid w:val="00837A68"/>
    <w:rsid w:val="00840209"/>
    <w:rsid w:val="00842CA4"/>
    <w:rsid w:val="00842EC0"/>
    <w:rsid w:val="008434CE"/>
    <w:rsid w:val="00844A81"/>
    <w:rsid w:val="0084710B"/>
    <w:rsid w:val="00850127"/>
    <w:rsid w:val="00850144"/>
    <w:rsid w:val="008506EC"/>
    <w:rsid w:val="0085145D"/>
    <w:rsid w:val="00851E80"/>
    <w:rsid w:val="00851F8D"/>
    <w:rsid w:val="0085296E"/>
    <w:rsid w:val="00854915"/>
    <w:rsid w:val="00854C6B"/>
    <w:rsid w:val="00857747"/>
    <w:rsid w:val="00857CE8"/>
    <w:rsid w:val="00860CFA"/>
    <w:rsid w:val="008623C4"/>
    <w:rsid w:val="008637E9"/>
    <w:rsid w:val="00863F38"/>
    <w:rsid w:val="00864F06"/>
    <w:rsid w:val="00865EBB"/>
    <w:rsid w:val="00867584"/>
    <w:rsid w:val="008721BB"/>
    <w:rsid w:val="008728CB"/>
    <w:rsid w:val="00873685"/>
    <w:rsid w:val="0087385E"/>
    <w:rsid w:val="00874101"/>
    <w:rsid w:val="00874703"/>
    <w:rsid w:val="00874A06"/>
    <w:rsid w:val="00875A03"/>
    <w:rsid w:val="0087671E"/>
    <w:rsid w:val="00877B9E"/>
    <w:rsid w:val="00877DBD"/>
    <w:rsid w:val="0088105E"/>
    <w:rsid w:val="008820D2"/>
    <w:rsid w:val="00883E11"/>
    <w:rsid w:val="00886472"/>
    <w:rsid w:val="00892C46"/>
    <w:rsid w:val="00892E0F"/>
    <w:rsid w:val="00895F10"/>
    <w:rsid w:val="00896009"/>
    <w:rsid w:val="0089608E"/>
    <w:rsid w:val="008965F4"/>
    <w:rsid w:val="00896A3A"/>
    <w:rsid w:val="00897428"/>
    <w:rsid w:val="008A34A7"/>
    <w:rsid w:val="008A3A62"/>
    <w:rsid w:val="008A3FEA"/>
    <w:rsid w:val="008A4178"/>
    <w:rsid w:val="008A49B5"/>
    <w:rsid w:val="008A5555"/>
    <w:rsid w:val="008A6497"/>
    <w:rsid w:val="008A6B62"/>
    <w:rsid w:val="008A6EE9"/>
    <w:rsid w:val="008B0057"/>
    <w:rsid w:val="008B1B71"/>
    <w:rsid w:val="008B202A"/>
    <w:rsid w:val="008B57E9"/>
    <w:rsid w:val="008B67A9"/>
    <w:rsid w:val="008B6BFC"/>
    <w:rsid w:val="008B7085"/>
    <w:rsid w:val="008C066C"/>
    <w:rsid w:val="008C0B86"/>
    <w:rsid w:val="008C19E2"/>
    <w:rsid w:val="008C219D"/>
    <w:rsid w:val="008C4DCB"/>
    <w:rsid w:val="008C54E1"/>
    <w:rsid w:val="008C765B"/>
    <w:rsid w:val="008D12E3"/>
    <w:rsid w:val="008D2582"/>
    <w:rsid w:val="008D32DE"/>
    <w:rsid w:val="008D36B2"/>
    <w:rsid w:val="008D4B51"/>
    <w:rsid w:val="008D4D0B"/>
    <w:rsid w:val="008D4F1C"/>
    <w:rsid w:val="008D5BB7"/>
    <w:rsid w:val="008D76BE"/>
    <w:rsid w:val="008E1E22"/>
    <w:rsid w:val="008E3755"/>
    <w:rsid w:val="008E5F51"/>
    <w:rsid w:val="008E5F76"/>
    <w:rsid w:val="008E7210"/>
    <w:rsid w:val="008E74E9"/>
    <w:rsid w:val="008E77EA"/>
    <w:rsid w:val="008F068D"/>
    <w:rsid w:val="008F13F7"/>
    <w:rsid w:val="008F16B9"/>
    <w:rsid w:val="008F20F8"/>
    <w:rsid w:val="008F2FEE"/>
    <w:rsid w:val="008F5919"/>
    <w:rsid w:val="008F5923"/>
    <w:rsid w:val="008F6404"/>
    <w:rsid w:val="00900468"/>
    <w:rsid w:val="00901269"/>
    <w:rsid w:val="009057D9"/>
    <w:rsid w:val="00905EF2"/>
    <w:rsid w:val="00910218"/>
    <w:rsid w:val="009102A7"/>
    <w:rsid w:val="00910D3C"/>
    <w:rsid w:val="00911AA2"/>
    <w:rsid w:val="00914E63"/>
    <w:rsid w:val="009156B8"/>
    <w:rsid w:val="00917ED2"/>
    <w:rsid w:val="00921F00"/>
    <w:rsid w:val="00922A10"/>
    <w:rsid w:val="00924803"/>
    <w:rsid w:val="00930D26"/>
    <w:rsid w:val="00934C45"/>
    <w:rsid w:val="009351CE"/>
    <w:rsid w:val="009353C5"/>
    <w:rsid w:val="00935C26"/>
    <w:rsid w:val="009406CD"/>
    <w:rsid w:val="00941A01"/>
    <w:rsid w:val="00945955"/>
    <w:rsid w:val="00952020"/>
    <w:rsid w:val="009548B9"/>
    <w:rsid w:val="0095576A"/>
    <w:rsid w:val="00955A42"/>
    <w:rsid w:val="00955A68"/>
    <w:rsid w:val="009566BE"/>
    <w:rsid w:val="00957D9A"/>
    <w:rsid w:val="00960F44"/>
    <w:rsid w:val="00961F13"/>
    <w:rsid w:val="009636A6"/>
    <w:rsid w:val="0096503E"/>
    <w:rsid w:val="00965749"/>
    <w:rsid w:val="0096765E"/>
    <w:rsid w:val="00970321"/>
    <w:rsid w:val="0097054E"/>
    <w:rsid w:val="00971F1B"/>
    <w:rsid w:val="0097225D"/>
    <w:rsid w:val="00972562"/>
    <w:rsid w:val="009726B0"/>
    <w:rsid w:val="0097468A"/>
    <w:rsid w:val="0097482E"/>
    <w:rsid w:val="00974AFA"/>
    <w:rsid w:val="0097548E"/>
    <w:rsid w:val="00976145"/>
    <w:rsid w:val="00976897"/>
    <w:rsid w:val="009813AA"/>
    <w:rsid w:val="00981796"/>
    <w:rsid w:val="00982414"/>
    <w:rsid w:val="00983603"/>
    <w:rsid w:val="009849C5"/>
    <w:rsid w:val="009908C5"/>
    <w:rsid w:val="00991788"/>
    <w:rsid w:val="00991FCF"/>
    <w:rsid w:val="00992261"/>
    <w:rsid w:val="00992C2A"/>
    <w:rsid w:val="00993844"/>
    <w:rsid w:val="00995014"/>
    <w:rsid w:val="00995E72"/>
    <w:rsid w:val="00997309"/>
    <w:rsid w:val="00997BCA"/>
    <w:rsid w:val="009A1938"/>
    <w:rsid w:val="009A5BB3"/>
    <w:rsid w:val="009A5D33"/>
    <w:rsid w:val="009A69B5"/>
    <w:rsid w:val="009B1415"/>
    <w:rsid w:val="009B32AD"/>
    <w:rsid w:val="009B3DC3"/>
    <w:rsid w:val="009B4D53"/>
    <w:rsid w:val="009B4F3A"/>
    <w:rsid w:val="009B4FB7"/>
    <w:rsid w:val="009B7BC7"/>
    <w:rsid w:val="009C1F42"/>
    <w:rsid w:val="009C316E"/>
    <w:rsid w:val="009C521E"/>
    <w:rsid w:val="009D08B8"/>
    <w:rsid w:val="009D10DD"/>
    <w:rsid w:val="009D453D"/>
    <w:rsid w:val="009E0ADF"/>
    <w:rsid w:val="009E2C75"/>
    <w:rsid w:val="009E3E38"/>
    <w:rsid w:val="009E6011"/>
    <w:rsid w:val="009E6BBA"/>
    <w:rsid w:val="009E7181"/>
    <w:rsid w:val="009E74FA"/>
    <w:rsid w:val="009F0546"/>
    <w:rsid w:val="009F0B67"/>
    <w:rsid w:val="009F2C9E"/>
    <w:rsid w:val="009F36BE"/>
    <w:rsid w:val="009F46AC"/>
    <w:rsid w:val="00A00E1B"/>
    <w:rsid w:val="00A0275C"/>
    <w:rsid w:val="00A02A57"/>
    <w:rsid w:val="00A02E44"/>
    <w:rsid w:val="00A039BC"/>
    <w:rsid w:val="00A0412F"/>
    <w:rsid w:val="00A05296"/>
    <w:rsid w:val="00A10417"/>
    <w:rsid w:val="00A11365"/>
    <w:rsid w:val="00A1643E"/>
    <w:rsid w:val="00A170A1"/>
    <w:rsid w:val="00A216A2"/>
    <w:rsid w:val="00A262E9"/>
    <w:rsid w:val="00A2743B"/>
    <w:rsid w:val="00A32E55"/>
    <w:rsid w:val="00A32EFB"/>
    <w:rsid w:val="00A33E88"/>
    <w:rsid w:val="00A3482F"/>
    <w:rsid w:val="00A35409"/>
    <w:rsid w:val="00A36696"/>
    <w:rsid w:val="00A36F6E"/>
    <w:rsid w:val="00A377CB"/>
    <w:rsid w:val="00A3787C"/>
    <w:rsid w:val="00A379C0"/>
    <w:rsid w:val="00A40F5C"/>
    <w:rsid w:val="00A41BAA"/>
    <w:rsid w:val="00A42685"/>
    <w:rsid w:val="00A429C8"/>
    <w:rsid w:val="00A438B8"/>
    <w:rsid w:val="00A462D8"/>
    <w:rsid w:val="00A477C6"/>
    <w:rsid w:val="00A47982"/>
    <w:rsid w:val="00A53026"/>
    <w:rsid w:val="00A53589"/>
    <w:rsid w:val="00A5497B"/>
    <w:rsid w:val="00A576AE"/>
    <w:rsid w:val="00A576CE"/>
    <w:rsid w:val="00A60DCA"/>
    <w:rsid w:val="00A60E3C"/>
    <w:rsid w:val="00A61575"/>
    <w:rsid w:val="00A61D65"/>
    <w:rsid w:val="00A62F6E"/>
    <w:rsid w:val="00A65293"/>
    <w:rsid w:val="00A66788"/>
    <w:rsid w:val="00A73604"/>
    <w:rsid w:val="00A73BE1"/>
    <w:rsid w:val="00A74317"/>
    <w:rsid w:val="00A74CCF"/>
    <w:rsid w:val="00A7509C"/>
    <w:rsid w:val="00A767B7"/>
    <w:rsid w:val="00A76D85"/>
    <w:rsid w:val="00A82611"/>
    <w:rsid w:val="00A8264E"/>
    <w:rsid w:val="00A826D3"/>
    <w:rsid w:val="00A83125"/>
    <w:rsid w:val="00A845DC"/>
    <w:rsid w:val="00A84774"/>
    <w:rsid w:val="00A85076"/>
    <w:rsid w:val="00A858F2"/>
    <w:rsid w:val="00A867DA"/>
    <w:rsid w:val="00A869DC"/>
    <w:rsid w:val="00A870A9"/>
    <w:rsid w:val="00A874D0"/>
    <w:rsid w:val="00A87A22"/>
    <w:rsid w:val="00A90844"/>
    <w:rsid w:val="00A90E07"/>
    <w:rsid w:val="00A91947"/>
    <w:rsid w:val="00A9239C"/>
    <w:rsid w:val="00AA2498"/>
    <w:rsid w:val="00AA282E"/>
    <w:rsid w:val="00AA29F8"/>
    <w:rsid w:val="00AA5A92"/>
    <w:rsid w:val="00AA641A"/>
    <w:rsid w:val="00AA727A"/>
    <w:rsid w:val="00AB4428"/>
    <w:rsid w:val="00AB687F"/>
    <w:rsid w:val="00AB6CAB"/>
    <w:rsid w:val="00AB79D8"/>
    <w:rsid w:val="00AC0908"/>
    <w:rsid w:val="00AC4314"/>
    <w:rsid w:val="00AC4FBD"/>
    <w:rsid w:val="00AC516B"/>
    <w:rsid w:val="00AC6103"/>
    <w:rsid w:val="00AC632D"/>
    <w:rsid w:val="00AC68C5"/>
    <w:rsid w:val="00AD060E"/>
    <w:rsid w:val="00AD0E82"/>
    <w:rsid w:val="00AD0F70"/>
    <w:rsid w:val="00AD1041"/>
    <w:rsid w:val="00AD3BF4"/>
    <w:rsid w:val="00AD42E1"/>
    <w:rsid w:val="00AD7141"/>
    <w:rsid w:val="00AD79DD"/>
    <w:rsid w:val="00AE079E"/>
    <w:rsid w:val="00AE0DCC"/>
    <w:rsid w:val="00AE1610"/>
    <w:rsid w:val="00AE1CDB"/>
    <w:rsid w:val="00AE227C"/>
    <w:rsid w:val="00AE32CB"/>
    <w:rsid w:val="00AE41A6"/>
    <w:rsid w:val="00AE543E"/>
    <w:rsid w:val="00AE6D7F"/>
    <w:rsid w:val="00AE702C"/>
    <w:rsid w:val="00AF0CA4"/>
    <w:rsid w:val="00AF4688"/>
    <w:rsid w:val="00AF4DE2"/>
    <w:rsid w:val="00AF4FD3"/>
    <w:rsid w:val="00AF5BFA"/>
    <w:rsid w:val="00AF6B18"/>
    <w:rsid w:val="00AF7B4A"/>
    <w:rsid w:val="00B00C8C"/>
    <w:rsid w:val="00B00FBF"/>
    <w:rsid w:val="00B0517A"/>
    <w:rsid w:val="00B062CA"/>
    <w:rsid w:val="00B06C96"/>
    <w:rsid w:val="00B06CAA"/>
    <w:rsid w:val="00B10883"/>
    <w:rsid w:val="00B138B9"/>
    <w:rsid w:val="00B1466D"/>
    <w:rsid w:val="00B15773"/>
    <w:rsid w:val="00B16255"/>
    <w:rsid w:val="00B163D7"/>
    <w:rsid w:val="00B17519"/>
    <w:rsid w:val="00B2438C"/>
    <w:rsid w:val="00B245E6"/>
    <w:rsid w:val="00B25795"/>
    <w:rsid w:val="00B25849"/>
    <w:rsid w:val="00B261B0"/>
    <w:rsid w:val="00B2671D"/>
    <w:rsid w:val="00B26B8C"/>
    <w:rsid w:val="00B26DD2"/>
    <w:rsid w:val="00B2707B"/>
    <w:rsid w:val="00B2770A"/>
    <w:rsid w:val="00B3138F"/>
    <w:rsid w:val="00B32EE8"/>
    <w:rsid w:val="00B33E8E"/>
    <w:rsid w:val="00B34190"/>
    <w:rsid w:val="00B34611"/>
    <w:rsid w:val="00B34A11"/>
    <w:rsid w:val="00B354FB"/>
    <w:rsid w:val="00B4261D"/>
    <w:rsid w:val="00B43301"/>
    <w:rsid w:val="00B45172"/>
    <w:rsid w:val="00B4569C"/>
    <w:rsid w:val="00B50BC8"/>
    <w:rsid w:val="00B52E24"/>
    <w:rsid w:val="00B531C1"/>
    <w:rsid w:val="00B53D42"/>
    <w:rsid w:val="00B56838"/>
    <w:rsid w:val="00B61E95"/>
    <w:rsid w:val="00B622AC"/>
    <w:rsid w:val="00B63574"/>
    <w:rsid w:val="00B6497A"/>
    <w:rsid w:val="00B66700"/>
    <w:rsid w:val="00B66CB8"/>
    <w:rsid w:val="00B67A60"/>
    <w:rsid w:val="00B67C18"/>
    <w:rsid w:val="00B716AB"/>
    <w:rsid w:val="00B72300"/>
    <w:rsid w:val="00B7341B"/>
    <w:rsid w:val="00B738B8"/>
    <w:rsid w:val="00B74A49"/>
    <w:rsid w:val="00B817A4"/>
    <w:rsid w:val="00B849F6"/>
    <w:rsid w:val="00B84B3B"/>
    <w:rsid w:val="00B84C7B"/>
    <w:rsid w:val="00B855A8"/>
    <w:rsid w:val="00B9000F"/>
    <w:rsid w:val="00B90C4D"/>
    <w:rsid w:val="00B90F81"/>
    <w:rsid w:val="00B917FF"/>
    <w:rsid w:val="00B91F25"/>
    <w:rsid w:val="00B9602D"/>
    <w:rsid w:val="00B97712"/>
    <w:rsid w:val="00B97AA5"/>
    <w:rsid w:val="00BA021E"/>
    <w:rsid w:val="00BA1033"/>
    <w:rsid w:val="00BA30A7"/>
    <w:rsid w:val="00BA519B"/>
    <w:rsid w:val="00BA6B27"/>
    <w:rsid w:val="00BA7A54"/>
    <w:rsid w:val="00BA7DF3"/>
    <w:rsid w:val="00BB1CCD"/>
    <w:rsid w:val="00BB22A8"/>
    <w:rsid w:val="00BB3B13"/>
    <w:rsid w:val="00BB47FE"/>
    <w:rsid w:val="00BB51F9"/>
    <w:rsid w:val="00BB5C2A"/>
    <w:rsid w:val="00BB6265"/>
    <w:rsid w:val="00BB7069"/>
    <w:rsid w:val="00BB7496"/>
    <w:rsid w:val="00BC0FA6"/>
    <w:rsid w:val="00BC2FE7"/>
    <w:rsid w:val="00BC380D"/>
    <w:rsid w:val="00BC389A"/>
    <w:rsid w:val="00BC3C66"/>
    <w:rsid w:val="00BC417F"/>
    <w:rsid w:val="00BC4462"/>
    <w:rsid w:val="00BC5144"/>
    <w:rsid w:val="00BC5220"/>
    <w:rsid w:val="00BC564D"/>
    <w:rsid w:val="00BC6919"/>
    <w:rsid w:val="00BD0579"/>
    <w:rsid w:val="00BD0AFF"/>
    <w:rsid w:val="00BD1964"/>
    <w:rsid w:val="00BD4562"/>
    <w:rsid w:val="00BD642C"/>
    <w:rsid w:val="00BD6C2F"/>
    <w:rsid w:val="00BD73CA"/>
    <w:rsid w:val="00BE00B8"/>
    <w:rsid w:val="00BE08E6"/>
    <w:rsid w:val="00BE2B1A"/>
    <w:rsid w:val="00BE3D4C"/>
    <w:rsid w:val="00BE51B6"/>
    <w:rsid w:val="00BE5798"/>
    <w:rsid w:val="00BE58ED"/>
    <w:rsid w:val="00BE5A59"/>
    <w:rsid w:val="00BE68D5"/>
    <w:rsid w:val="00BF1572"/>
    <w:rsid w:val="00BF3C86"/>
    <w:rsid w:val="00BF4475"/>
    <w:rsid w:val="00BF45BC"/>
    <w:rsid w:val="00BF5F59"/>
    <w:rsid w:val="00BF790F"/>
    <w:rsid w:val="00C03959"/>
    <w:rsid w:val="00C049E4"/>
    <w:rsid w:val="00C0541B"/>
    <w:rsid w:val="00C0628C"/>
    <w:rsid w:val="00C07EAA"/>
    <w:rsid w:val="00C1152F"/>
    <w:rsid w:val="00C11748"/>
    <w:rsid w:val="00C1223A"/>
    <w:rsid w:val="00C132BC"/>
    <w:rsid w:val="00C13533"/>
    <w:rsid w:val="00C155DC"/>
    <w:rsid w:val="00C167E9"/>
    <w:rsid w:val="00C2022D"/>
    <w:rsid w:val="00C2110A"/>
    <w:rsid w:val="00C2150B"/>
    <w:rsid w:val="00C21D08"/>
    <w:rsid w:val="00C221E8"/>
    <w:rsid w:val="00C23133"/>
    <w:rsid w:val="00C243FB"/>
    <w:rsid w:val="00C24AAE"/>
    <w:rsid w:val="00C253C5"/>
    <w:rsid w:val="00C26CC1"/>
    <w:rsid w:val="00C279DF"/>
    <w:rsid w:val="00C30B4A"/>
    <w:rsid w:val="00C30DFB"/>
    <w:rsid w:val="00C31183"/>
    <w:rsid w:val="00C32042"/>
    <w:rsid w:val="00C32F2C"/>
    <w:rsid w:val="00C33B2A"/>
    <w:rsid w:val="00C346AA"/>
    <w:rsid w:val="00C3609D"/>
    <w:rsid w:val="00C36E1B"/>
    <w:rsid w:val="00C37FCC"/>
    <w:rsid w:val="00C43CB0"/>
    <w:rsid w:val="00C4637B"/>
    <w:rsid w:val="00C467ED"/>
    <w:rsid w:val="00C46CF3"/>
    <w:rsid w:val="00C4796F"/>
    <w:rsid w:val="00C47C4C"/>
    <w:rsid w:val="00C51CF2"/>
    <w:rsid w:val="00C537CD"/>
    <w:rsid w:val="00C558C7"/>
    <w:rsid w:val="00C56BF6"/>
    <w:rsid w:val="00C60014"/>
    <w:rsid w:val="00C60866"/>
    <w:rsid w:val="00C62F28"/>
    <w:rsid w:val="00C64A0E"/>
    <w:rsid w:val="00C7017C"/>
    <w:rsid w:val="00C70E83"/>
    <w:rsid w:val="00C70F5E"/>
    <w:rsid w:val="00C71C3D"/>
    <w:rsid w:val="00C74449"/>
    <w:rsid w:val="00C74977"/>
    <w:rsid w:val="00C763D3"/>
    <w:rsid w:val="00C77995"/>
    <w:rsid w:val="00C8087C"/>
    <w:rsid w:val="00C80C9C"/>
    <w:rsid w:val="00C80E7B"/>
    <w:rsid w:val="00C810D5"/>
    <w:rsid w:val="00C81B79"/>
    <w:rsid w:val="00C823FF"/>
    <w:rsid w:val="00C82896"/>
    <w:rsid w:val="00C83174"/>
    <w:rsid w:val="00C83252"/>
    <w:rsid w:val="00C91205"/>
    <w:rsid w:val="00C91FE3"/>
    <w:rsid w:val="00C92B90"/>
    <w:rsid w:val="00C92C0B"/>
    <w:rsid w:val="00C9365D"/>
    <w:rsid w:val="00C93775"/>
    <w:rsid w:val="00C94E47"/>
    <w:rsid w:val="00C9505A"/>
    <w:rsid w:val="00C95EF6"/>
    <w:rsid w:val="00C961E9"/>
    <w:rsid w:val="00C96986"/>
    <w:rsid w:val="00CA118C"/>
    <w:rsid w:val="00CA1693"/>
    <w:rsid w:val="00CA1FA2"/>
    <w:rsid w:val="00CA334D"/>
    <w:rsid w:val="00CA7037"/>
    <w:rsid w:val="00CA73D2"/>
    <w:rsid w:val="00CA7BA9"/>
    <w:rsid w:val="00CA7E1D"/>
    <w:rsid w:val="00CB0BF1"/>
    <w:rsid w:val="00CB1EA6"/>
    <w:rsid w:val="00CB3220"/>
    <w:rsid w:val="00CB43E2"/>
    <w:rsid w:val="00CB7211"/>
    <w:rsid w:val="00CB79E5"/>
    <w:rsid w:val="00CC257B"/>
    <w:rsid w:val="00CC2A6A"/>
    <w:rsid w:val="00CC3BAF"/>
    <w:rsid w:val="00CD0917"/>
    <w:rsid w:val="00CD0DBE"/>
    <w:rsid w:val="00CD1CB7"/>
    <w:rsid w:val="00CD2FD8"/>
    <w:rsid w:val="00CD35EE"/>
    <w:rsid w:val="00CD72AB"/>
    <w:rsid w:val="00CE088B"/>
    <w:rsid w:val="00CE2F05"/>
    <w:rsid w:val="00CE4CEE"/>
    <w:rsid w:val="00CE6D2C"/>
    <w:rsid w:val="00CE7BC0"/>
    <w:rsid w:val="00CF00D5"/>
    <w:rsid w:val="00CF19D1"/>
    <w:rsid w:val="00CF6FDE"/>
    <w:rsid w:val="00CF73B5"/>
    <w:rsid w:val="00D03B5E"/>
    <w:rsid w:val="00D04710"/>
    <w:rsid w:val="00D058EB"/>
    <w:rsid w:val="00D06E29"/>
    <w:rsid w:val="00D07C6F"/>
    <w:rsid w:val="00D10E70"/>
    <w:rsid w:val="00D111AA"/>
    <w:rsid w:val="00D11793"/>
    <w:rsid w:val="00D11D49"/>
    <w:rsid w:val="00D1322E"/>
    <w:rsid w:val="00D174D8"/>
    <w:rsid w:val="00D20FBE"/>
    <w:rsid w:val="00D22892"/>
    <w:rsid w:val="00D25260"/>
    <w:rsid w:val="00D25386"/>
    <w:rsid w:val="00D27C1D"/>
    <w:rsid w:val="00D30B81"/>
    <w:rsid w:val="00D3133D"/>
    <w:rsid w:val="00D31DF8"/>
    <w:rsid w:val="00D3338E"/>
    <w:rsid w:val="00D33A29"/>
    <w:rsid w:val="00D34681"/>
    <w:rsid w:val="00D35260"/>
    <w:rsid w:val="00D3547C"/>
    <w:rsid w:val="00D363D9"/>
    <w:rsid w:val="00D376DA"/>
    <w:rsid w:val="00D46480"/>
    <w:rsid w:val="00D47AFD"/>
    <w:rsid w:val="00D47D19"/>
    <w:rsid w:val="00D50CF8"/>
    <w:rsid w:val="00D5242C"/>
    <w:rsid w:val="00D526B8"/>
    <w:rsid w:val="00D54123"/>
    <w:rsid w:val="00D54F2A"/>
    <w:rsid w:val="00D617D7"/>
    <w:rsid w:val="00D61951"/>
    <w:rsid w:val="00D61AF6"/>
    <w:rsid w:val="00D61BE7"/>
    <w:rsid w:val="00D620D3"/>
    <w:rsid w:val="00D62805"/>
    <w:rsid w:val="00D642D9"/>
    <w:rsid w:val="00D6793A"/>
    <w:rsid w:val="00D7114D"/>
    <w:rsid w:val="00D72BE0"/>
    <w:rsid w:val="00D73308"/>
    <w:rsid w:val="00D73B9D"/>
    <w:rsid w:val="00D74B6E"/>
    <w:rsid w:val="00D75E06"/>
    <w:rsid w:val="00D760AE"/>
    <w:rsid w:val="00D76F6F"/>
    <w:rsid w:val="00D76F9A"/>
    <w:rsid w:val="00D77A65"/>
    <w:rsid w:val="00D814C0"/>
    <w:rsid w:val="00D831AD"/>
    <w:rsid w:val="00D83849"/>
    <w:rsid w:val="00D85519"/>
    <w:rsid w:val="00D85676"/>
    <w:rsid w:val="00D869D6"/>
    <w:rsid w:val="00D873FD"/>
    <w:rsid w:val="00D90411"/>
    <w:rsid w:val="00D90479"/>
    <w:rsid w:val="00D90B77"/>
    <w:rsid w:val="00D92085"/>
    <w:rsid w:val="00D930AE"/>
    <w:rsid w:val="00D937BF"/>
    <w:rsid w:val="00D957FE"/>
    <w:rsid w:val="00D97043"/>
    <w:rsid w:val="00D97064"/>
    <w:rsid w:val="00DA1BCF"/>
    <w:rsid w:val="00DA1FF4"/>
    <w:rsid w:val="00DA2BB1"/>
    <w:rsid w:val="00DA356D"/>
    <w:rsid w:val="00DA5778"/>
    <w:rsid w:val="00DA7289"/>
    <w:rsid w:val="00DA7EA8"/>
    <w:rsid w:val="00DB1373"/>
    <w:rsid w:val="00DB2E9D"/>
    <w:rsid w:val="00DB4C5C"/>
    <w:rsid w:val="00DB5656"/>
    <w:rsid w:val="00DB5E55"/>
    <w:rsid w:val="00DB7C1F"/>
    <w:rsid w:val="00DC0074"/>
    <w:rsid w:val="00DC225F"/>
    <w:rsid w:val="00DC4951"/>
    <w:rsid w:val="00DC4CAF"/>
    <w:rsid w:val="00DC7405"/>
    <w:rsid w:val="00DD19AF"/>
    <w:rsid w:val="00DD2CA1"/>
    <w:rsid w:val="00DD3B20"/>
    <w:rsid w:val="00DD4048"/>
    <w:rsid w:val="00DD50ED"/>
    <w:rsid w:val="00DD5C48"/>
    <w:rsid w:val="00DD79AD"/>
    <w:rsid w:val="00DD7B0A"/>
    <w:rsid w:val="00DE0346"/>
    <w:rsid w:val="00DE1125"/>
    <w:rsid w:val="00DE125E"/>
    <w:rsid w:val="00DE1BF2"/>
    <w:rsid w:val="00DE7B68"/>
    <w:rsid w:val="00DE7BC7"/>
    <w:rsid w:val="00DF125F"/>
    <w:rsid w:val="00DF397F"/>
    <w:rsid w:val="00DF3C2E"/>
    <w:rsid w:val="00DF3E2F"/>
    <w:rsid w:val="00DF4917"/>
    <w:rsid w:val="00DF5EE6"/>
    <w:rsid w:val="00DF63A5"/>
    <w:rsid w:val="00DF7002"/>
    <w:rsid w:val="00DF7938"/>
    <w:rsid w:val="00DF7D00"/>
    <w:rsid w:val="00E03D95"/>
    <w:rsid w:val="00E05539"/>
    <w:rsid w:val="00E10594"/>
    <w:rsid w:val="00E109D3"/>
    <w:rsid w:val="00E11BBD"/>
    <w:rsid w:val="00E1244A"/>
    <w:rsid w:val="00E17F9D"/>
    <w:rsid w:val="00E203D8"/>
    <w:rsid w:val="00E205C6"/>
    <w:rsid w:val="00E21208"/>
    <w:rsid w:val="00E21C38"/>
    <w:rsid w:val="00E2244D"/>
    <w:rsid w:val="00E2254B"/>
    <w:rsid w:val="00E23721"/>
    <w:rsid w:val="00E239AC"/>
    <w:rsid w:val="00E249F4"/>
    <w:rsid w:val="00E27139"/>
    <w:rsid w:val="00E271E7"/>
    <w:rsid w:val="00E310BD"/>
    <w:rsid w:val="00E3121C"/>
    <w:rsid w:val="00E31B7E"/>
    <w:rsid w:val="00E32139"/>
    <w:rsid w:val="00E33764"/>
    <w:rsid w:val="00E33DDA"/>
    <w:rsid w:val="00E3404D"/>
    <w:rsid w:val="00E344FE"/>
    <w:rsid w:val="00E374FF"/>
    <w:rsid w:val="00E4016E"/>
    <w:rsid w:val="00E4052C"/>
    <w:rsid w:val="00E40AB4"/>
    <w:rsid w:val="00E4126E"/>
    <w:rsid w:val="00E420E2"/>
    <w:rsid w:val="00E42CE7"/>
    <w:rsid w:val="00E43428"/>
    <w:rsid w:val="00E437E3"/>
    <w:rsid w:val="00E43E60"/>
    <w:rsid w:val="00E44C56"/>
    <w:rsid w:val="00E4573E"/>
    <w:rsid w:val="00E507A0"/>
    <w:rsid w:val="00E5338B"/>
    <w:rsid w:val="00E53ABA"/>
    <w:rsid w:val="00E55D60"/>
    <w:rsid w:val="00E629D2"/>
    <w:rsid w:val="00E62EA2"/>
    <w:rsid w:val="00E6439C"/>
    <w:rsid w:val="00E66C73"/>
    <w:rsid w:val="00E6753C"/>
    <w:rsid w:val="00E70142"/>
    <w:rsid w:val="00E70BD8"/>
    <w:rsid w:val="00E71E54"/>
    <w:rsid w:val="00E75873"/>
    <w:rsid w:val="00E75C1C"/>
    <w:rsid w:val="00E75E99"/>
    <w:rsid w:val="00E764F6"/>
    <w:rsid w:val="00E77A57"/>
    <w:rsid w:val="00E80513"/>
    <w:rsid w:val="00E80B44"/>
    <w:rsid w:val="00E81551"/>
    <w:rsid w:val="00E8156F"/>
    <w:rsid w:val="00E83430"/>
    <w:rsid w:val="00E83622"/>
    <w:rsid w:val="00E8489A"/>
    <w:rsid w:val="00E86267"/>
    <w:rsid w:val="00E905E0"/>
    <w:rsid w:val="00E92411"/>
    <w:rsid w:val="00E92463"/>
    <w:rsid w:val="00E92A62"/>
    <w:rsid w:val="00E937C3"/>
    <w:rsid w:val="00E940F7"/>
    <w:rsid w:val="00E945B4"/>
    <w:rsid w:val="00E9584C"/>
    <w:rsid w:val="00E97F03"/>
    <w:rsid w:val="00EA1FCE"/>
    <w:rsid w:val="00EA217D"/>
    <w:rsid w:val="00EA21A7"/>
    <w:rsid w:val="00EA237B"/>
    <w:rsid w:val="00EA30C7"/>
    <w:rsid w:val="00EA31C2"/>
    <w:rsid w:val="00EA31D2"/>
    <w:rsid w:val="00EA5EFD"/>
    <w:rsid w:val="00EA6F1E"/>
    <w:rsid w:val="00EA7B0C"/>
    <w:rsid w:val="00EA7F11"/>
    <w:rsid w:val="00EB0DED"/>
    <w:rsid w:val="00EB28D4"/>
    <w:rsid w:val="00EB39A0"/>
    <w:rsid w:val="00EB4F40"/>
    <w:rsid w:val="00EB5067"/>
    <w:rsid w:val="00EB788B"/>
    <w:rsid w:val="00EB7DF8"/>
    <w:rsid w:val="00EC11B6"/>
    <w:rsid w:val="00EC298A"/>
    <w:rsid w:val="00EC2AB3"/>
    <w:rsid w:val="00EC4E7A"/>
    <w:rsid w:val="00EC584E"/>
    <w:rsid w:val="00EC7133"/>
    <w:rsid w:val="00EC7DF5"/>
    <w:rsid w:val="00EC7FEE"/>
    <w:rsid w:val="00ED0359"/>
    <w:rsid w:val="00ED1661"/>
    <w:rsid w:val="00ED16C5"/>
    <w:rsid w:val="00ED240A"/>
    <w:rsid w:val="00ED29E4"/>
    <w:rsid w:val="00ED467B"/>
    <w:rsid w:val="00ED5F20"/>
    <w:rsid w:val="00ED72F6"/>
    <w:rsid w:val="00EE56B8"/>
    <w:rsid w:val="00EE5AA2"/>
    <w:rsid w:val="00EE70BD"/>
    <w:rsid w:val="00EF0E16"/>
    <w:rsid w:val="00EF1E9E"/>
    <w:rsid w:val="00EF2243"/>
    <w:rsid w:val="00EF29A0"/>
    <w:rsid w:val="00EF4BA8"/>
    <w:rsid w:val="00EF5115"/>
    <w:rsid w:val="00EF71F7"/>
    <w:rsid w:val="00EF73BE"/>
    <w:rsid w:val="00EF7501"/>
    <w:rsid w:val="00F006BA"/>
    <w:rsid w:val="00F017F2"/>
    <w:rsid w:val="00F018BB"/>
    <w:rsid w:val="00F01BF6"/>
    <w:rsid w:val="00F01CA6"/>
    <w:rsid w:val="00F02614"/>
    <w:rsid w:val="00F0387C"/>
    <w:rsid w:val="00F03EF5"/>
    <w:rsid w:val="00F04552"/>
    <w:rsid w:val="00F04679"/>
    <w:rsid w:val="00F04682"/>
    <w:rsid w:val="00F0473E"/>
    <w:rsid w:val="00F04EC8"/>
    <w:rsid w:val="00F05BFD"/>
    <w:rsid w:val="00F05D3A"/>
    <w:rsid w:val="00F06053"/>
    <w:rsid w:val="00F07761"/>
    <w:rsid w:val="00F07FE1"/>
    <w:rsid w:val="00F10127"/>
    <w:rsid w:val="00F105D0"/>
    <w:rsid w:val="00F114B5"/>
    <w:rsid w:val="00F12581"/>
    <w:rsid w:val="00F12DC9"/>
    <w:rsid w:val="00F21D22"/>
    <w:rsid w:val="00F22137"/>
    <w:rsid w:val="00F2262B"/>
    <w:rsid w:val="00F23C2D"/>
    <w:rsid w:val="00F25807"/>
    <w:rsid w:val="00F3362F"/>
    <w:rsid w:val="00F337F1"/>
    <w:rsid w:val="00F33860"/>
    <w:rsid w:val="00F3544F"/>
    <w:rsid w:val="00F357D6"/>
    <w:rsid w:val="00F373DB"/>
    <w:rsid w:val="00F418F7"/>
    <w:rsid w:val="00F47487"/>
    <w:rsid w:val="00F4766B"/>
    <w:rsid w:val="00F505E5"/>
    <w:rsid w:val="00F50D6C"/>
    <w:rsid w:val="00F51B66"/>
    <w:rsid w:val="00F51FFA"/>
    <w:rsid w:val="00F551A7"/>
    <w:rsid w:val="00F55E33"/>
    <w:rsid w:val="00F5665B"/>
    <w:rsid w:val="00F57696"/>
    <w:rsid w:val="00F60937"/>
    <w:rsid w:val="00F63C90"/>
    <w:rsid w:val="00F6710C"/>
    <w:rsid w:val="00F749F2"/>
    <w:rsid w:val="00F74BA5"/>
    <w:rsid w:val="00F751A6"/>
    <w:rsid w:val="00F752E9"/>
    <w:rsid w:val="00F76081"/>
    <w:rsid w:val="00F76E1D"/>
    <w:rsid w:val="00F81BE6"/>
    <w:rsid w:val="00F81E5D"/>
    <w:rsid w:val="00F820D3"/>
    <w:rsid w:val="00F82CD8"/>
    <w:rsid w:val="00F8343D"/>
    <w:rsid w:val="00F83D50"/>
    <w:rsid w:val="00F85542"/>
    <w:rsid w:val="00F855F7"/>
    <w:rsid w:val="00F85A97"/>
    <w:rsid w:val="00F87CEF"/>
    <w:rsid w:val="00F91BBD"/>
    <w:rsid w:val="00F92549"/>
    <w:rsid w:val="00F92D42"/>
    <w:rsid w:val="00F92F1B"/>
    <w:rsid w:val="00F93538"/>
    <w:rsid w:val="00F937DC"/>
    <w:rsid w:val="00F959C4"/>
    <w:rsid w:val="00F97481"/>
    <w:rsid w:val="00FA13CC"/>
    <w:rsid w:val="00FA1489"/>
    <w:rsid w:val="00FA1994"/>
    <w:rsid w:val="00FA1EB0"/>
    <w:rsid w:val="00FA580A"/>
    <w:rsid w:val="00FA5F16"/>
    <w:rsid w:val="00FA7E9D"/>
    <w:rsid w:val="00FB1861"/>
    <w:rsid w:val="00FB1D9D"/>
    <w:rsid w:val="00FB2013"/>
    <w:rsid w:val="00FB2EE1"/>
    <w:rsid w:val="00FB379D"/>
    <w:rsid w:val="00FB380C"/>
    <w:rsid w:val="00FB56ED"/>
    <w:rsid w:val="00FB5CDF"/>
    <w:rsid w:val="00FB67A5"/>
    <w:rsid w:val="00FC0172"/>
    <w:rsid w:val="00FC068C"/>
    <w:rsid w:val="00FC2581"/>
    <w:rsid w:val="00FC54C5"/>
    <w:rsid w:val="00FD193E"/>
    <w:rsid w:val="00FD2A3F"/>
    <w:rsid w:val="00FD2C80"/>
    <w:rsid w:val="00FD3153"/>
    <w:rsid w:val="00FD3607"/>
    <w:rsid w:val="00FD6799"/>
    <w:rsid w:val="00FD790A"/>
    <w:rsid w:val="00FD7F1C"/>
    <w:rsid w:val="00FE2C14"/>
    <w:rsid w:val="00FE385D"/>
    <w:rsid w:val="00FE3A75"/>
    <w:rsid w:val="00FE4176"/>
    <w:rsid w:val="00FE41A3"/>
    <w:rsid w:val="00FE445E"/>
    <w:rsid w:val="00FE4DE3"/>
    <w:rsid w:val="00FE575C"/>
    <w:rsid w:val="00FE6D45"/>
    <w:rsid w:val="00FE7DD9"/>
    <w:rsid w:val="00FF302D"/>
    <w:rsid w:val="00FF3476"/>
    <w:rsid w:val="00FF5BB7"/>
    <w:rsid w:val="00FF6656"/>
    <w:rsid w:val="00FF79B6"/>
    <w:rsid w:val="04D421B7"/>
    <w:rsid w:val="068715C6"/>
    <w:rsid w:val="16296DE9"/>
    <w:rsid w:val="18544FDE"/>
    <w:rsid w:val="319779EB"/>
    <w:rsid w:val="3BD16A31"/>
    <w:rsid w:val="5729188C"/>
    <w:rsid w:val="598C1076"/>
    <w:rsid w:val="6B084242"/>
    <w:rsid w:val="7FAA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18CB425"/>
  <w15:docId w15:val="{5C993862-69E7-4CBF-91A7-8350C813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overflowPunct w:val="0"/>
      <w:autoSpaceDE w:val="0"/>
      <w:autoSpaceDN w:val="0"/>
      <w:adjustRightInd w:val="0"/>
      <w:snapToGrid w:val="0"/>
      <w:spacing w:line="300" w:lineRule="auto"/>
      <w:ind w:firstLine="556"/>
      <w:textAlignment w:val="baseline"/>
    </w:pPr>
    <w:rPr>
      <w:rFonts w:ascii="仿宋_GB2312" w:eastAsia="仿宋_GB2312"/>
      <w:sz w:val="28"/>
      <w:szCs w:val="20"/>
    </w:rPr>
  </w:style>
  <w:style w:type="paragraph" w:styleId="a4">
    <w:name w:val="Document Map"/>
    <w:basedOn w:val="a"/>
    <w:link w:val="a5"/>
    <w:uiPriority w:val="99"/>
    <w:semiHidden/>
    <w:unhideWhenUsed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pPr>
      <w:jc w:val="left"/>
    </w:pPr>
  </w:style>
  <w:style w:type="paragraph" w:styleId="a8">
    <w:name w:val="Body Text"/>
    <w:basedOn w:val="a"/>
    <w:link w:val="a9"/>
    <w:uiPriority w:val="99"/>
    <w:semiHidden/>
    <w:unhideWhenUsed/>
    <w:pPr>
      <w:spacing w:after="120"/>
    </w:pPr>
  </w:style>
  <w:style w:type="paragraph" w:styleId="aa">
    <w:name w:val="Body Text Indent"/>
    <w:basedOn w:val="a"/>
    <w:link w:val="ab"/>
    <w:pPr>
      <w:ind w:firstLine="540"/>
    </w:pPr>
  </w:style>
  <w:style w:type="paragraph" w:styleId="ac">
    <w:name w:val="Plain Text"/>
    <w:basedOn w:val="a"/>
    <w:link w:val="ad"/>
    <w:rPr>
      <w:rFonts w:ascii="宋体" w:hAnsi="Courier New"/>
      <w:szCs w:val="20"/>
    </w:rPr>
  </w:style>
  <w:style w:type="paragraph" w:styleId="ae">
    <w:name w:val="Date"/>
    <w:basedOn w:val="a"/>
    <w:next w:val="a"/>
    <w:link w:val="af"/>
    <w:pPr>
      <w:adjustRightInd w:val="0"/>
      <w:spacing w:line="312" w:lineRule="atLeast"/>
      <w:textAlignment w:val="baseline"/>
    </w:pPr>
    <w:rPr>
      <w:rFonts w:ascii="仿宋体" w:eastAsia="仿宋体"/>
      <w:kern w:val="0"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"/>
    <w:link w:val="af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1"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</w:style>
  <w:style w:type="character" w:styleId="afb">
    <w:name w:val="Hyperlink"/>
    <w:basedOn w:val="a0"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f5">
    <w:name w:val="页眉 字符"/>
    <w:basedOn w:val="a0"/>
    <w:link w:val="af4"/>
    <w:uiPriority w:val="99"/>
    <w:semiHidden/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d">
    <w:name w:val="List Paragraph"/>
    <w:basedOn w:val="a"/>
    <w:uiPriority w:val="34"/>
    <w:qFormat/>
    <w:pPr>
      <w:ind w:firstLineChars="200" w:firstLine="420"/>
    </w:pPr>
  </w:style>
  <w:style w:type="paragraph" w:customStyle="1" w:styleId="afe">
    <w:name w:val="招股书正文通用"/>
    <w:basedOn w:val="a"/>
    <w:pPr>
      <w:spacing w:before="156" w:line="360" w:lineRule="auto"/>
      <w:ind w:firstLineChars="200" w:firstLine="200"/>
    </w:pPr>
    <w:rPr>
      <w:sz w:val="24"/>
    </w:rPr>
  </w:style>
  <w:style w:type="character" w:customStyle="1" w:styleId="af1">
    <w:name w:val="批注框文本 字符"/>
    <w:basedOn w:val="a0"/>
    <w:link w:val="af0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ab">
    <w:name w:val="正文文本缩进 字符"/>
    <w:basedOn w:val="a0"/>
    <w:link w:val="aa"/>
    <w:rPr>
      <w:rFonts w:ascii="Times New Roman" w:hAnsi="Times New Roman"/>
      <w:kern w:val="2"/>
      <w:sz w:val="21"/>
      <w:szCs w:val="24"/>
    </w:rPr>
  </w:style>
  <w:style w:type="character" w:customStyle="1" w:styleId="ad">
    <w:name w:val="纯文本 字符"/>
    <w:basedOn w:val="a0"/>
    <w:link w:val="ac"/>
    <w:rPr>
      <w:rFonts w:ascii="宋体" w:hAnsi="Courier New"/>
      <w:kern w:val="2"/>
      <w:sz w:val="21"/>
    </w:rPr>
  </w:style>
  <w:style w:type="character" w:customStyle="1" w:styleId="4GB2312Char">
    <w:name w:val="样式 样式4 + 仿宋_GB2312 四号 Char"/>
    <w:rPr>
      <w:rFonts w:ascii="仿宋_GB2312" w:eastAsia="仿宋_GB2312" w:hAnsi="仿宋_GB2312"/>
      <w:b/>
      <w:bCs/>
      <w:kern w:val="2"/>
      <w:sz w:val="28"/>
      <w:szCs w:val="32"/>
      <w:lang w:val="en-US" w:eastAsia="zh-CN" w:bidi="ar-SA"/>
    </w:rPr>
  </w:style>
  <w:style w:type="character" w:customStyle="1" w:styleId="af">
    <w:name w:val="日期 字符"/>
    <w:basedOn w:val="a0"/>
    <w:link w:val="ae"/>
    <w:rPr>
      <w:rFonts w:ascii="仿宋体" w:eastAsia="仿宋体" w:hAnsi="Times New Roman"/>
      <w:sz w:val="28"/>
    </w:rPr>
  </w:style>
  <w:style w:type="paragraph" w:customStyle="1" w:styleId="7">
    <w:name w:val="样式7"/>
    <w:basedOn w:val="a"/>
    <w:pPr>
      <w:spacing w:line="360" w:lineRule="auto"/>
      <w:ind w:firstLine="567"/>
    </w:pPr>
    <w:rPr>
      <w:rFonts w:ascii="仿宋_GB2312" w:eastAsia="仿宋_GB2312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7">
    <w:name w:val="批注文字 字符"/>
    <w:basedOn w:val="a0"/>
    <w:link w:val="a6"/>
    <w:uiPriority w:val="99"/>
    <w:rPr>
      <w:rFonts w:ascii="Times New Roman" w:hAnsi="Times New Roman"/>
      <w:kern w:val="2"/>
      <w:sz w:val="21"/>
      <w:szCs w:val="24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character" w:customStyle="1" w:styleId="a5">
    <w:name w:val="文档结构图 字符"/>
    <w:basedOn w:val="a0"/>
    <w:link w:val="a4"/>
    <w:uiPriority w:val="99"/>
    <w:semiHidden/>
    <w:rPr>
      <w:rFonts w:ascii="宋体" w:hAnsi="Times New Roman"/>
      <w:kern w:val="2"/>
      <w:sz w:val="18"/>
      <w:szCs w:val="18"/>
    </w:rPr>
  </w:style>
  <w:style w:type="paragraph" w:customStyle="1" w:styleId="1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ff">
    <w:name w:val="Revision"/>
    <w:hidden/>
    <w:uiPriority w:val="99"/>
    <w:semiHidden/>
    <w:rsid w:val="00DC4CAF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6E50A-C083-4358-99A3-E604DF38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</Pages>
  <Words>103</Words>
  <Characters>591</Characters>
  <Application>Microsoft Office Word</Application>
  <DocSecurity>0</DocSecurity>
  <Lines>4</Lines>
  <Paragraphs>1</Paragraphs>
  <ScaleCrop>false</ScaleCrop>
  <Company>COSL.COM.CN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刘岩</dc:creator>
  <cp:lastModifiedBy>孙敬杰</cp:lastModifiedBy>
  <cp:revision>941</cp:revision>
  <cp:lastPrinted>2025-04-30T01:57:00Z</cp:lastPrinted>
  <dcterms:created xsi:type="dcterms:W3CDTF">2021-03-11T02:14:00Z</dcterms:created>
  <dcterms:modified xsi:type="dcterms:W3CDTF">2025-04-30T02:08:00Z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9F19394C4FB44B9199BC84008CAAEC76</vt:lpwstr>
  </property>
</Properties>
</file>